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7" w:rsidRP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54FD7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>3 дня / 2 ночи</w:t>
      </w:r>
      <w:r w:rsidRPr="00C54FD7">
        <w:rPr>
          <w:rFonts w:ascii="Monotype Corsiva" w:eastAsia="Times New Roman" w:hAnsi="Monotype Corsiva" w:cs="Times New Roman"/>
          <w:b/>
          <w:color w:val="000000" w:themeColor="text1"/>
          <w:sz w:val="28"/>
          <w:szCs w:val="28"/>
          <w:lang w:eastAsia="ru-RU"/>
        </w:rPr>
        <w:t xml:space="preserve">   Новый Год в Угличе - «Чайка 3*» (на автобусе)</w:t>
      </w:r>
    </w:p>
    <w:p w:rsid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 w:rsidRPr="00C54FD7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Москва - Углич - Мышкин - </w:t>
      </w:r>
      <w:proofErr w:type="spellStart"/>
      <w:r w:rsidRPr="00C54FD7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Мартыново</w:t>
      </w:r>
      <w:proofErr w:type="spellEnd"/>
      <w:r w:rsidRPr="00C54FD7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–</w:t>
      </w:r>
      <w:r w:rsidRPr="00C54FD7"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 xml:space="preserve"> Москва</w:t>
      </w:r>
    </w:p>
    <w:p w:rsidR="00C54FD7" w:rsidRP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 w:themeColor="text1"/>
          <w:sz w:val="28"/>
          <w:szCs w:val="28"/>
          <w:lang w:eastAsia="ru-RU"/>
        </w:rPr>
        <w:t>31/12/2019-02/01/2020</w:t>
      </w:r>
    </w:p>
    <w:p w:rsid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</w:pPr>
      <w:r w:rsidRPr="00C54FD7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t>Новогодний банкет с Дедом Морозом и Снегурочкой</w:t>
      </w:r>
      <w:r w:rsidRPr="00C54FD7"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  <w:br/>
        <w:t>+ развлекательные программы и угощение из русской печи!</w:t>
      </w:r>
    </w:p>
    <w:p w:rsidR="00C54FD7" w:rsidRDefault="00C54FD7" w:rsidP="00C54F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54FD7" w:rsidRPr="00C54FD7" w:rsidRDefault="00C54FD7" w:rsidP="00C54FD7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C54FD7" w:rsidTr="00C54FD7">
        <w:tc>
          <w:tcPr>
            <w:tcW w:w="1560" w:type="dxa"/>
          </w:tcPr>
          <w:p w:rsidR="00C54FD7" w:rsidRDefault="00C54FD7" w:rsidP="00C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C54FD7" w:rsidRDefault="00C54FD7" w:rsidP="00C54FD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9072" w:type="dxa"/>
          </w:tcPr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08:45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группы: ст. метро «ВДНХ» справа от гостиницы «Космос».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Отправление в Углич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Путевая экскурсия.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Прибытие в Углич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 Встреча дорогих гостей. Размещение в отеле «Чайка 3*».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14:00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Свободное время.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Подготовка к встрече Нового года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Default="00C54FD7" w:rsidP="00C54FD7">
            <w:pPr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Праздничный банкет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Вас ждет незабываемая новогодняя ночь с веселой развлекательной программой и новогодним банкетом. 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Дед Мороз и Снегурочка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поздравят гостей с чудесным праздником. Дискотека до утра!</w:t>
            </w:r>
          </w:p>
        </w:tc>
      </w:tr>
      <w:tr w:rsidR="00C54FD7" w:rsidTr="00C54FD7">
        <w:tc>
          <w:tcPr>
            <w:tcW w:w="1560" w:type="dxa"/>
          </w:tcPr>
          <w:p w:rsidR="00C54FD7" w:rsidRDefault="00C54FD7" w:rsidP="00C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C54FD7" w:rsidRDefault="00C54FD7" w:rsidP="00C54FD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01 января 2020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9072" w:type="dxa"/>
          </w:tcPr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Поздний завтрак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11:30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Отправление в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Мартыново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Новогодние посиделки у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Кацкарей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крайнем западе Ярославской области течёт небольшая - 57 км длиной - река Кадка, которой, наверное, суждено было бы затеряться среди сотен и даже тысяч подобных рек России, если бы не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жители, населяющие её берега.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Кацкари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- это русские люди, имеющие, однако, свои особенности в обычаях, языке, фольклоре. Посещение Музея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Кацкарей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(крестьянская изба конца ХIХ в.) позволит Вам окунуться в жизнь и быт крестьян ХIХ-ХХ вв.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Коменничаньё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- театрально-развлекательная программа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на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кацком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диалекте.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Угощение из русской печи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(картошка со сметаной, разносолы, топленое молоко / чай).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Отправление в г. Мышкин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15:30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Обзорная экскурсионная программа в Мышкине, бульвар, 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Успенский собор, музей «Русские Валенки» с выставкой «Лен». Дом ремесел (кузнецкая мастерская)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Посещение 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«Дворца Мыши»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приглашаем окунуться в атмосферу царской жизни: учтите, что стражники спросят пароль, дворовые девки с удовольствием выболтают все дворцовые тайны и проведут Вас по мышиным тропам,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Вы увидите экзотический живых мышей.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Возвращение в отель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Default="00C54FD7" w:rsidP="00C54FD7">
            <w:pPr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C54FD7" w:rsidTr="00C54FD7">
        <w:tc>
          <w:tcPr>
            <w:tcW w:w="1560" w:type="dxa"/>
          </w:tcPr>
          <w:p w:rsidR="00C54FD7" w:rsidRDefault="00C54FD7" w:rsidP="00C54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3 день </w:t>
            </w:r>
          </w:p>
          <w:p w:rsidR="00C54FD7" w:rsidRDefault="00C54FD7" w:rsidP="00C54FD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02 января 2020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9072" w:type="dxa"/>
          </w:tcPr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Экскурсионная программа по Угличу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красота природы волжских мест и величие старинных достопримечательностей. Обзорная экскурсия по городу.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Угличский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кремль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историческое и градостроительное ядро города.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Палаты царевича Димитрия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(«палаты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угличских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удельных князей») - единственная сохранившаяся с основания кремля постройка (здание 15 века).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Церковь Дмитрия на Крови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построена на месте гибели царевича Дмитрия. Внутри росписи художников конца 18 века, подробно описывающие это событие.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Спасо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-Преображенский собор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(интерьер) – кафедральный собор города Углича, расположенный в центре кремля.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Успенская «Дивная» церковь Алексеевского монастыря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здесь хранится чудотворная икона Божией Матери.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Посещение музея 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«Городского быта», с анимационной программой «Русские удовольствия»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Программа включает в себя экскурсию с элементами анимации. Экскурсовод расскажет Вам о жизни и быте провинциального города в конце XIX – начале XX века, об устройстве зажиточного дома, об укладе, традициях,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обычиях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досуге, моде угличан в то время. Вы сможете побывать на веселой ярмарке, где разбитой приказчик с шутками и прибаутками предложит Вам всевозможные товары. В гостиной на званом вечере, будут звучать романсы, в сопровождении гитары и фортепиано. В комнате хозяйки дома Вы услышите о свадебных событиях угличан, об уникальном празднике ярмарка невест.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В завершении, в Чайной Вы напьетесь чаю с пирогами, пряниками и баранками, а разудалый </w:t>
            </w:r>
            <w:proofErr w:type="spellStart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угличский</w:t>
            </w:r>
            <w:proofErr w:type="spellEnd"/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купец пригласит туда цыган и зазвучат мелодии их песен, а красавица-цыганка будет танцевать зажигательные танцы.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</w:p>
          <w:p w:rsidR="00C54FD7" w:rsidRPr="00C54FD7" w:rsidRDefault="00C54FD7" w:rsidP="00C54FD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Возвращение в </w:t>
            </w:r>
            <w:r w:rsidRPr="00C54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Москву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C54FD7" w:rsidRDefault="00C54FD7" w:rsidP="00C54FD7">
            <w:pPr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20:00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54FD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</w:t>
            </w:r>
          </w:p>
        </w:tc>
      </w:tr>
    </w:tbl>
    <w:p w:rsidR="00C54FD7" w:rsidRPr="00C54FD7" w:rsidRDefault="00C54FD7" w:rsidP="00C5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D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C54FD7" w:rsidRPr="00C54FD7" w:rsidRDefault="00C54FD7" w:rsidP="00C5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C54FD7" w:rsidRPr="00C54FD7" w:rsidRDefault="00C54FD7" w:rsidP="00C5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FD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Примечание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Услуга "Выбор места"</w:t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C54FD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AA3392" w:rsidRDefault="00AA3392"/>
    <w:sectPr w:rsidR="00AA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8AD"/>
    <w:multiLevelType w:val="multilevel"/>
    <w:tmpl w:val="2A1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D7"/>
    <w:rsid w:val="00AA3392"/>
    <w:rsid w:val="00C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74DD"/>
  <w15:chartTrackingRefBased/>
  <w15:docId w15:val="{9F6A977D-8531-462B-BCF8-B0FDA5F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FD7"/>
    <w:rPr>
      <w:color w:val="0000FF"/>
      <w:u w:val="single"/>
    </w:rPr>
  </w:style>
  <w:style w:type="table" w:styleId="a4">
    <w:name w:val="Table Grid"/>
    <w:basedOn w:val="a1"/>
    <w:uiPriority w:val="39"/>
    <w:rsid w:val="00C5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S. Ermolaeva</dc:creator>
  <cp:keywords/>
  <dc:description/>
  <cp:lastModifiedBy>Anastasia S. Ermolaeva</cp:lastModifiedBy>
  <cp:revision>1</cp:revision>
  <dcterms:created xsi:type="dcterms:W3CDTF">2019-10-03T11:17:00Z</dcterms:created>
  <dcterms:modified xsi:type="dcterms:W3CDTF">2019-10-03T11:23:00Z</dcterms:modified>
</cp:coreProperties>
</file>