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C2" w:rsidRPr="003E34C2" w:rsidRDefault="00FE6233" w:rsidP="003E34C2">
      <w:pPr>
        <w:spacing w:after="0" w:line="240" w:lineRule="auto"/>
        <w:rPr>
          <w:rFonts w:eastAsia="Times New Roman" w:cs="Times New Roman"/>
          <w:lang w:eastAsia="tr-TR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 xml:space="preserve">MORE </w:t>
      </w:r>
      <w:proofErr w:type="spellStart"/>
      <w:r w:rsidR="003E34C2"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Отель</w:t>
      </w:r>
      <w:proofErr w:type="spellEnd"/>
      <w:r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 xml:space="preserve">  ( 3+ )</w:t>
      </w:r>
    </w:p>
    <w:p w:rsidR="003E34C2" w:rsidRPr="003E34C2" w:rsidRDefault="003E34C2" w:rsidP="003E34C2">
      <w:pPr>
        <w:shd w:val="clear" w:color="auto" w:fill="FEF3E3"/>
        <w:spacing w:after="75" w:line="240" w:lineRule="auto"/>
        <w:textAlignment w:val="top"/>
        <w:rPr>
          <w:rFonts w:eastAsia="Times New Roman" w:cs="Times New Roman"/>
          <w:lang w:eastAsia="tr-TR"/>
        </w:rPr>
      </w:pPr>
      <w:r w:rsidRPr="003E34C2">
        <w:rPr>
          <w:rFonts w:eastAsia="Times New Roman" w:cs="Times New Roman"/>
          <w:lang w:eastAsia="tr-TR"/>
        </w:rPr>
        <w:t>+90 (242) 824 80 30</w:t>
      </w:r>
    </w:p>
    <w:p w:rsidR="003E34C2" w:rsidRPr="003E34C2" w:rsidRDefault="003E34C2" w:rsidP="003E34C2">
      <w:pPr>
        <w:shd w:val="clear" w:color="auto" w:fill="FEF3E3"/>
        <w:spacing w:after="75" w:line="240" w:lineRule="auto"/>
        <w:textAlignment w:val="top"/>
        <w:rPr>
          <w:rFonts w:eastAsia="Times New Roman" w:cs="Times New Roman"/>
          <w:lang w:eastAsia="tr-TR"/>
        </w:rPr>
      </w:pPr>
      <w:r w:rsidRPr="003E34C2">
        <w:rPr>
          <w:rFonts w:eastAsia="Times New Roman" w:cs="Times New Roman"/>
          <w:lang w:eastAsia="tr-TR"/>
        </w:rPr>
        <w:t>+90 (242) 824 86 83</w:t>
      </w:r>
    </w:p>
    <w:p w:rsidR="003E34C2" w:rsidRPr="003E34C2" w:rsidRDefault="000900C8" w:rsidP="003E34C2">
      <w:pPr>
        <w:shd w:val="clear" w:color="auto" w:fill="FEF3E3"/>
        <w:spacing w:after="75" w:line="240" w:lineRule="auto"/>
        <w:textAlignment w:val="top"/>
        <w:rPr>
          <w:rFonts w:eastAsia="Times New Roman" w:cs="Times New Roman"/>
          <w:lang w:eastAsia="tr-TR"/>
        </w:rPr>
      </w:pPr>
      <w:hyperlink r:id="rId6" w:history="1">
        <w:r w:rsidR="003E34C2" w:rsidRPr="003E34C2">
          <w:rPr>
            <w:rFonts w:eastAsia="Times New Roman" w:cs="Times New Roman"/>
            <w:color w:val="7545AB"/>
            <w:u w:val="single"/>
            <w:bdr w:val="none" w:sz="0" w:space="0" w:color="auto" w:frame="1"/>
            <w:lang w:eastAsia="tr-TR"/>
          </w:rPr>
          <w:t>info@more-hotel.com</w:t>
        </w:r>
      </w:hyperlink>
      <w:r w:rsidR="00FE6233">
        <w:rPr>
          <w:rFonts w:eastAsia="Times New Roman" w:cs="Times New Roman"/>
          <w:color w:val="7545AB"/>
          <w:u w:val="single"/>
          <w:bdr w:val="none" w:sz="0" w:space="0" w:color="auto" w:frame="1"/>
          <w:lang w:eastAsia="tr-TR"/>
        </w:rPr>
        <w:t>.tr</w:t>
      </w:r>
    </w:p>
    <w:p w:rsidR="003E34C2" w:rsidRPr="003E34C2" w:rsidRDefault="000900C8" w:rsidP="003E34C2">
      <w:pPr>
        <w:shd w:val="clear" w:color="auto" w:fill="FEF3E3"/>
        <w:spacing w:after="150" w:line="240" w:lineRule="auto"/>
        <w:textAlignment w:val="top"/>
        <w:rPr>
          <w:rFonts w:eastAsia="Times New Roman" w:cs="Times New Roman"/>
          <w:lang w:eastAsia="tr-TR"/>
        </w:rPr>
      </w:pPr>
      <w:hyperlink r:id="rId7" w:tgtFrame="_blank" w:history="1">
        <w:r w:rsidR="003E34C2" w:rsidRPr="003E34C2">
          <w:rPr>
            <w:rFonts w:eastAsia="Times New Roman" w:cs="Times New Roman"/>
            <w:color w:val="7545AB"/>
            <w:u w:val="single"/>
            <w:bdr w:val="none" w:sz="0" w:space="0" w:color="auto" w:frame="1"/>
            <w:lang w:eastAsia="tr-TR"/>
          </w:rPr>
          <w:t>www.morehotel.com.tr</w:t>
        </w:r>
      </w:hyperlink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lang w:eastAsia="tr-TR"/>
        </w:rPr>
      </w:pPr>
      <w:proofErr w:type="spellStart"/>
      <w:r w:rsidRPr="003E34C2">
        <w:rPr>
          <w:rFonts w:eastAsia="Times New Roman" w:cs="Times New Roman"/>
          <w:b/>
          <w:bCs/>
          <w:bdr w:val="none" w:sz="0" w:space="0" w:color="auto" w:frame="1"/>
          <w:lang w:eastAsia="tr-TR"/>
        </w:rPr>
        <w:t>Расположение</w:t>
      </w:r>
      <w:proofErr w:type="spellEnd"/>
      <w:r w:rsidRPr="003E34C2">
        <w:rPr>
          <w:rFonts w:eastAsia="Times New Roman" w:cs="Times New Roman"/>
          <w:b/>
          <w:bCs/>
          <w:bdr w:val="none" w:sz="0" w:space="0" w:color="auto" w:frame="1"/>
          <w:lang w:eastAsia="tr-TR"/>
        </w:rPr>
        <w:t>:</w:t>
      </w:r>
    </w:p>
    <w:p w:rsidR="003E34C2" w:rsidRPr="003E34C2" w:rsidRDefault="003E34C2" w:rsidP="003E34C2">
      <w:pPr>
        <w:spacing w:after="150" w:line="240" w:lineRule="auto"/>
        <w:rPr>
          <w:rFonts w:eastAsia="Times New Roman" w:cs="Times New Roman"/>
          <w:lang w:eastAsia="tr-TR"/>
        </w:rPr>
      </w:pPr>
      <w:r w:rsidRPr="003E34C2">
        <w:rPr>
          <w:rFonts w:eastAsia="Times New Roman" w:cs="Times New Roman"/>
          <w:lang w:eastAsia="tr-TR"/>
        </w:rPr>
        <w:t xml:space="preserve">в 40 </w:t>
      </w:r>
      <w:proofErr w:type="spellStart"/>
      <w:r w:rsidRPr="003E34C2">
        <w:rPr>
          <w:rFonts w:eastAsia="Times New Roman" w:cs="Times New Roman"/>
          <w:lang w:eastAsia="tr-TR"/>
        </w:rPr>
        <w:t>км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от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аэропорта</w:t>
      </w:r>
      <w:proofErr w:type="spellEnd"/>
      <w:r w:rsidRPr="003E34C2">
        <w:rPr>
          <w:rFonts w:eastAsia="Times New Roman" w:cs="Times New Roman"/>
          <w:lang w:eastAsia="tr-TR"/>
        </w:rPr>
        <w:t xml:space="preserve"> г. </w:t>
      </w:r>
      <w:proofErr w:type="spellStart"/>
      <w:r w:rsidRPr="003E34C2">
        <w:rPr>
          <w:rFonts w:eastAsia="Times New Roman" w:cs="Times New Roman"/>
          <w:lang w:eastAsia="tr-TR"/>
        </w:rPr>
        <w:t>Анталия</w:t>
      </w:r>
      <w:proofErr w:type="spellEnd"/>
      <w:r w:rsidRPr="003E34C2">
        <w:rPr>
          <w:rFonts w:eastAsia="Times New Roman" w:cs="Times New Roman"/>
          <w:lang w:eastAsia="tr-TR"/>
        </w:rPr>
        <w:t xml:space="preserve">, в </w:t>
      </w:r>
      <w:proofErr w:type="spellStart"/>
      <w:r w:rsidRPr="003E34C2">
        <w:rPr>
          <w:rFonts w:eastAsia="Times New Roman" w:cs="Times New Roman"/>
          <w:lang w:eastAsia="tr-TR"/>
        </w:rPr>
        <w:t>пос.Бельдиби</w:t>
      </w:r>
      <w:proofErr w:type="spellEnd"/>
      <w:r w:rsidRPr="003E34C2">
        <w:rPr>
          <w:rFonts w:eastAsia="Times New Roman" w:cs="Times New Roman"/>
          <w:lang w:eastAsia="tr-TR"/>
        </w:rPr>
        <w:t xml:space="preserve">, в 100 м </w:t>
      </w:r>
      <w:proofErr w:type="spellStart"/>
      <w:r w:rsidRPr="003E34C2">
        <w:rPr>
          <w:rFonts w:eastAsia="Times New Roman" w:cs="Times New Roman"/>
          <w:lang w:eastAsia="tr-TR"/>
        </w:rPr>
        <w:t>через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дорогу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от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моря</w:t>
      </w:r>
      <w:proofErr w:type="spellEnd"/>
      <w:r w:rsidRPr="003E34C2">
        <w:rPr>
          <w:rFonts w:eastAsia="Times New Roman" w:cs="Times New Roman"/>
          <w:lang w:eastAsia="tr-TR"/>
        </w:rPr>
        <w:t>.</w:t>
      </w:r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lang w:eastAsia="tr-TR"/>
        </w:rPr>
      </w:pPr>
      <w:proofErr w:type="spellStart"/>
      <w:r w:rsidRPr="003E34C2">
        <w:rPr>
          <w:rFonts w:eastAsia="Times New Roman" w:cs="Times New Roman"/>
          <w:b/>
          <w:bCs/>
          <w:bdr w:val="none" w:sz="0" w:space="0" w:color="auto" w:frame="1"/>
          <w:lang w:eastAsia="tr-TR"/>
        </w:rPr>
        <w:t>Отель</w:t>
      </w:r>
      <w:proofErr w:type="spellEnd"/>
      <w:r w:rsidRPr="003E34C2">
        <w:rPr>
          <w:rFonts w:eastAsia="Times New Roman" w:cs="Times New Roman"/>
          <w:b/>
          <w:bCs/>
          <w:bdr w:val="none" w:sz="0" w:space="0" w:color="auto" w:frame="1"/>
          <w:lang w:eastAsia="tr-TR"/>
        </w:rPr>
        <w:t>:</w:t>
      </w:r>
    </w:p>
    <w:p w:rsidR="003E34C2" w:rsidRPr="003E34C2" w:rsidRDefault="00FE6233" w:rsidP="003E34C2">
      <w:pPr>
        <w:spacing w:after="0" w:line="240" w:lineRule="auto"/>
        <w:rPr>
          <w:rFonts w:eastAsia="Times New Roman" w:cs="Times New Roman"/>
          <w:lang w:eastAsia="tr-TR"/>
        </w:rPr>
      </w:pPr>
      <w:proofErr w:type="spellStart"/>
      <w:r>
        <w:rPr>
          <w:rFonts w:eastAsia="Times New Roman" w:cs="Times New Roman"/>
          <w:lang w:eastAsia="tr-TR"/>
        </w:rPr>
        <w:t>Построен</w:t>
      </w:r>
      <w:proofErr w:type="spellEnd"/>
      <w:r>
        <w:rPr>
          <w:rFonts w:eastAsia="Times New Roman" w:cs="Times New Roman"/>
          <w:lang w:eastAsia="tr-TR"/>
        </w:rPr>
        <w:t xml:space="preserve"> в 2019</w:t>
      </w:r>
      <w:r w:rsidR="003E34C2"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="003E34C2" w:rsidRPr="003E34C2">
        <w:rPr>
          <w:rFonts w:eastAsia="Times New Roman" w:cs="Times New Roman"/>
          <w:lang w:eastAsia="tr-TR"/>
        </w:rPr>
        <w:t>году</w:t>
      </w:r>
      <w:proofErr w:type="spellEnd"/>
      <w:r w:rsidR="003E34C2" w:rsidRPr="003E34C2">
        <w:rPr>
          <w:rFonts w:eastAsia="Times New Roman" w:cs="Times New Roman"/>
          <w:lang w:eastAsia="tr-TR"/>
        </w:rPr>
        <w:t xml:space="preserve">, </w:t>
      </w:r>
      <w:proofErr w:type="spellStart"/>
      <w:r w:rsidR="003E34C2" w:rsidRPr="003E34C2">
        <w:rPr>
          <w:rFonts w:eastAsia="Times New Roman" w:cs="Times New Roman"/>
          <w:lang w:eastAsia="tr-TR"/>
        </w:rPr>
        <w:t>общей</w:t>
      </w:r>
      <w:proofErr w:type="spellEnd"/>
      <w:r w:rsidR="003E34C2"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="003E34C2" w:rsidRPr="003E34C2">
        <w:rPr>
          <w:rFonts w:eastAsia="Times New Roman" w:cs="Times New Roman"/>
          <w:lang w:eastAsia="tr-TR"/>
        </w:rPr>
        <w:t>площадью</w:t>
      </w:r>
      <w:proofErr w:type="spellEnd"/>
      <w:r w:rsidR="003E34C2" w:rsidRPr="003E34C2">
        <w:rPr>
          <w:rFonts w:eastAsia="Times New Roman" w:cs="Times New Roman"/>
          <w:lang w:eastAsia="tr-TR"/>
        </w:rPr>
        <w:t xml:space="preserve"> 7000 м</w:t>
      </w:r>
      <w:r w:rsidR="003E34C2" w:rsidRPr="003E34C2">
        <w:rPr>
          <w:rFonts w:eastAsia="Times New Roman" w:cs="Times New Roman"/>
          <w:bdr w:val="none" w:sz="0" w:space="0" w:color="auto" w:frame="1"/>
          <w:vertAlign w:val="superscript"/>
          <w:lang w:eastAsia="tr-TR"/>
        </w:rPr>
        <w:t>2</w:t>
      </w:r>
      <w:r w:rsidR="003E34C2" w:rsidRPr="003E34C2">
        <w:rPr>
          <w:rFonts w:eastAsia="Times New Roman" w:cs="Times New Roman"/>
          <w:lang w:eastAsia="tr-TR"/>
        </w:rPr>
        <w:t xml:space="preserve">, </w:t>
      </w:r>
      <w:proofErr w:type="spellStart"/>
      <w:r w:rsidR="003E34C2" w:rsidRPr="003E34C2">
        <w:rPr>
          <w:rFonts w:eastAsia="Times New Roman" w:cs="Times New Roman"/>
          <w:lang w:eastAsia="tr-TR"/>
        </w:rPr>
        <w:t>посл</w:t>
      </w:r>
      <w:r>
        <w:rPr>
          <w:rFonts w:eastAsia="Times New Roman" w:cs="Times New Roman"/>
          <w:lang w:eastAsia="tr-TR"/>
        </w:rPr>
        <w:t>едняя</w:t>
      </w:r>
      <w:proofErr w:type="spellEnd"/>
      <w:r>
        <w:rPr>
          <w:rFonts w:eastAsia="Times New Roman" w:cs="Times New Roman"/>
          <w:lang w:eastAsia="tr-TR"/>
        </w:rPr>
        <w:t xml:space="preserve"> </w:t>
      </w:r>
      <w:proofErr w:type="spellStart"/>
      <w:r>
        <w:rPr>
          <w:rFonts w:eastAsia="Times New Roman" w:cs="Times New Roman"/>
          <w:lang w:eastAsia="tr-TR"/>
        </w:rPr>
        <w:t>реставрация</w:t>
      </w:r>
      <w:proofErr w:type="spellEnd"/>
      <w:r>
        <w:rPr>
          <w:rFonts w:eastAsia="Times New Roman" w:cs="Times New Roman"/>
          <w:lang w:eastAsia="tr-TR"/>
        </w:rPr>
        <w:t xml:space="preserve"> </w:t>
      </w:r>
      <w:proofErr w:type="spellStart"/>
      <w:r>
        <w:rPr>
          <w:rFonts w:eastAsia="Times New Roman" w:cs="Times New Roman"/>
          <w:lang w:eastAsia="tr-TR"/>
        </w:rPr>
        <w:t>сделана</w:t>
      </w:r>
      <w:proofErr w:type="spellEnd"/>
      <w:r>
        <w:rPr>
          <w:rFonts w:eastAsia="Times New Roman" w:cs="Times New Roman"/>
          <w:lang w:eastAsia="tr-TR"/>
        </w:rPr>
        <w:t xml:space="preserve"> в 2020</w:t>
      </w:r>
      <w:r w:rsidR="003E34C2" w:rsidRPr="003E34C2">
        <w:rPr>
          <w:rFonts w:eastAsia="Times New Roman" w:cs="Times New Roman"/>
          <w:lang w:eastAsia="tr-TR"/>
        </w:rPr>
        <w:t>.</w:t>
      </w:r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lang w:eastAsia="tr-TR"/>
        </w:rPr>
      </w:pPr>
      <w:proofErr w:type="spellStart"/>
      <w:r w:rsidRPr="003E34C2">
        <w:rPr>
          <w:rFonts w:eastAsia="Times New Roman" w:cs="Times New Roman"/>
          <w:lang w:eastAsia="tr-TR"/>
        </w:rPr>
        <w:t>Отель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состоит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из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двух</w:t>
      </w:r>
      <w:proofErr w:type="spellEnd"/>
      <w:r w:rsidRPr="003E34C2">
        <w:rPr>
          <w:rFonts w:eastAsia="Times New Roman" w:cs="Times New Roman"/>
          <w:lang w:eastAsia="tr-TR"/>
        </w:rPr>
        <w:t xml:space="preserve"> 3-х </w:t>
      </w:r>
      <w:proofErr w:type="spellStart"/>
      <w:r w:rsidRPr="003E34C2">
        <w:rPr>
          <w:rFonts w:eastAsia="Times New Roman" w:cs="Times New Roman"/>
          <w:lang w:eastAsia="tr-TR"/>
        </w:rPr>
        <w:t>этажных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зданий</w:t>
      </w:r>
      <w:proofErr w:type="spellEnd"/>
      <w:r w:rsidRPr="003E34C2">
        <w:rPr>
          <w:rFonts w:eastAsia="Times New Roman" w:cs="Times New Roman"/>
          <w:lang w:eastAsia="tr-TR"/>
        </w:rPr>
        <w:t xml:space="preserve"> (</w:t>
      </w:r>
      <w:proofErr w:type="spellStart"/>
      <w:r w:rsidRPr="003E34C2">
        <w:rPr>
          <w:rFonts w:eastAsia="Times New Roman" w:cs="Times New Roman"/>
          <w:lang w:eastAsia="tr-TR"/>
        </w:rPr>
        <w:t>главного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здания</w:t>
      </w:r>
      <w:proofErr w:type="spellEnd"/>
      <w:r w:rsidRPr="003E34C2">
        <w:rPr>
          <w:rFonts w:eastAsia="Times New Roman" w:cs="Times New Roman"/>
          <w:lang w:eastAsia="tr-TR"/>
        </w:rPr>
        <w:t xml:space="preserve"> и </w:t>
      </w:r>
      <w:proofErr w:type="spellStart"/>
      <w:r w:rsidRPr="003E34C2">
        <w:rPr>
          <w:rFonts w:eastAsia="Times New Roman" w:cs="Times New Roman"/>
          <w:lang w:eastAsia="tr-TR"/>
        </w:rPr>
        <w:t>здания</w:t>
      </w:r>
      <w:proofErr w:type="spellEnd"/>
      <w:r w:rsidRPr="003E34C2">
        <w:rPr>
          <w:rFonts w:eastAsia="Times New Roman" w:cs="Times New Roman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lang w:eastAsia="tr-TR"/>
        </w:rPr>
        <w:t>Anex</w:t>
      </w:r>
      <w:proofErr w:type="spellEnd"/>
      <w:r w:rsidRPr="003E34C2">
        <w:rPr>
          <w:rFonts w:eastAsia="Times New Roman" w:cs="Times New Roman"/>
          <w:lang w:eastAsia="tr-TR"/>
        </w:rPr>
        <w:t>) :</w:t>
      </w:r>
    </w:p>
    <w:p w:rsidR="003E34C2" w:rsidRPr="003E34C2" w:rsidRDefault="008D5207" w:rsidP="003E34C2">
      <w:pPr>
        <w:spacing w:after="15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 xml:space="preserve">8 </w:t>
      </w:r>
      <w:proofErr w:type="spellStart"/>
      <w:r w:rsidRPr="008D5207">
        <w:rPr>
          <w:rFonts w:eastAsia="Times New Roman" w:cs="Times New Roman"/>
          <w:b/>
          <w:lang w:eastAsia="tr-TR"/>
        </w:rPr>
        <w:t>famıly</w:t>
      </w:r>
      <w:proofErr w:type="spellEnd"/>
      <w:r w:rsidRPr="008D5207">
        <w:rPr>
          <w:rFonts w:eastAsia="Times New Roman" w:cs="Times New Roman"/>
          <w:b/>
          <w:lang w:eastAsia="tr-TR"/>
        </w:rPr>
        <w:t xml:space="preserve"> </w:t>
      </w:r>
      <w:proofErr w:type="spellStart"/>
      <w:r w:rsidRPr="008D5207">
        <w:rPr>
          <w:rFonts w:eastAsia="Times New Roman" w:cs="Times New Roman"/>
          <w:b/>
          <w:lang w:eastAsia="tr-TR"/>
        </w:rPr>
        <w:t>rooms</w:t>
      </w:r>
      <w:proofErr w:type="spellEnd"/>
      <w:r w:rsidR="00302245">
        <w:rPr>
          <w:rFonts w:eastAsia="Times New Roman" w:cs="Times New Roman"/>
          <w:lang w:eastAsia="tr-TR"/>
        </w:rPr>
        <w:t xml:space="preserve"> (</w:t>
      </w:r>
      <w:proofErr w:type="spellStart"/>
      <w:r w:rsidR="00302245">
        <w:rPr>
          <w:rFonts w:eastAsia="Times New Roman" w:cs="Times New Roman"/>
          <w:lang w:eastAsia="tr-TR"/>
        </w:rPr>
        <w:t>макс</w:t>
      </w:r>
      <w:proofErr w:type="spellEnd"/>
      <w:r w:rsidR="00302245">
        <w:rPr>
          <w:rFonts w:eastAsia="Times New Roman" w:cs="Times New Roman"/>
          <w:lang w:eastAsia="tr-TR"/>
        </w:rPr>
        <w:t xml:space="preserve"> 4</w:t>
      </w:r>
      <w:r>
        <w:rPr>
          <w:rFonts w:eastAsia="Times New Roman" w:cs="Times New Roman"/>
          <w:lang w:eastAsia="tr-TR"/>
        </w:rPr>
        <w:t xml:space="preserve">+1 </w:t>
      </w:r>
      <w:proofErr w:type="spellStart"/>
      <w:r>
        <w:rPr>
          <w:rFonts w:eastAsia="Times New Roman" w:cs="Times New Roman"/>
          <w:lang w:eastAsia="tr-TR"/>
        </w:rPr>
        <w:t>чел</w:t>
      </w:r>
      <w:proofErr w:type="spellEnd"/>
      <w:r>
        <w:rPr>
          <w:rFonts w:eastAsia="Times New Roman" w:cs="Times New Roman"/>
          <w:lang w:eastAsia="tr-TR"/>
        </w:rPr>
        <w:t>, 5</w:t>
      </w:r>
      <w:r w:rsidRPr="003E34C2">
        <w:rPr>
          <w:rFonts w:eastAsia="Times New Roman" w:cs="Times New Roman"/>
          <w:lang w:eastAsia="tr-TR"/>
        </w:rPr>
        <w:t>0 м</w:t>
      </w:r>
      <w:r w:rsidRPr="003E34C2">
        <w:rPr>
          <w:rFonts w:eastAsia="Times New Roman" w:cs="Times New Roman"/>
          <w:bdr w:val="none" w:sz="0" w:space="0" w:color="auto" w:frame="1"/>
          <w:vertAlign w:val="superscript"/>
          <w:lang w:eastAsia="tr-TR"/>
        </w:rPr>
        <w:t>2</w:t>
      </w:r>
      <w:r>
        <w:rPr>
          <w:rFonts w:eastAsia="Times New Roman" w:cs="Times New Roman"/>
          <w:lang w:eastAsia="tr-TR"/>
        </w:rPr>
        <w:t xml:space="preserve"> ) 62</w:t>
      </w:r>
      <w:r w:rsidR="003E34C2" w:rsidRPr="003E34C2">
        <w:rPr>
          <w:rFonts w:eastAsia="Times New Roman" w:cs="Times New Roman"/>
          <w:lang w:eastAsia="tr-TR"/>
        </w:rPr>
        <w:t> </w:t>
      </w:r>
      <w:proofErr w:type="spellStart"/>
      <w:r w:rsidR="003E34C2" w:rsidRPr="003E34C2">
        <w:rPr>
          <w:rFonts w:eastAsia="Times New Roman" w:cs="Times New Roman"/>
          <w:b/>
          <w:bCs/>
          <w:bdr w:val="none" w:sz="0" w:space="0" w:color="auto" w:frame="1"/>
          <w:lang w:eastAsia="tr-TR"/>
        </w:rPr>
        <w:t>standard</w:t>
      </w:r>
      <w:proofErr w:type="spellEnd"/>
      <w:r w:rsidR="003E34C2" w:rsidRPr="003E34C2">
        <w:rPr>
          <w:rFonts w:eastAsia="Times New Roman" w:cs="Times New Roman"/>
          <w:b/>
          <w:bCs/>
          <w:bdr w:val="none" w:sz="0" w:space="0" w:color="auto" w:frame="1"/>
          <w:lang w:eastAsia="tr-TR"/>
        </w:rPr>
        <w:t xml:space="preserve"> </w:t>
      </w:r>
      <w:proofErr w:type="spellStart"/>
      <w:r w:rsidR="003E34C2" w:rsidRPr="003E34C2">
        <w:rPr>
          <w:rFonts w:eastAsia="Times New Roman" w:cs="Times New Roman"/>
          <w:b/>
          <w:bCs/>
          <w:bdr w:val="none" w:sz="0" w:space="0" w:color="auto" w:frame="1"/>
          <w:lang w:eastAsia="tr-TR"/>
        </w:rPr>
        <w:t>rooms</w:t>
      </w:r>
      <w:proofErr w:type="spellEnd"/>
      <w:r w:rsidR="003E34C2" w:rsidRPr="003E34C2">
        <w:rPr>
          <w:rFonts w:eastAsia="Times New Roman" w:cs="Times New Roman"/>
          <w:lang w:eastAsia="tr-TR"/>
        </w:rPr>
        <w:t> (</w:t>
      </w:r>
      <w:proofErr w:type="spellStart"/>
      <w:r w:rsidR="003E34C2" w:rsidRPr="003E34C2">
        <w:rPr>
          <w:rFonts w:eastAsia="Times New Roman" w:cs="Times New Roman"/>
          <w:lang w:eastAsia="tr-TR"/>
        </w:rPr>
        <w:t>макс</w:t>
      </w:r>
      <w:proofErr w:type="spellEnd"/>
      <w:r w:rsidR="003E34C2" w:rsidRPr="003E34C2">
        <w:rPr>
          <w:rFonts w:eastAsia="Times New Roman" w:cs="Times New Roman"/>
          <w:lang w:eastAsia="tr-TR"/>
        </w:rPr>
        <w:t xml:space="preserve"> 2+2 </w:t>
      </w:r>
      <w:proofErr w:type="spellStart"/>
      <w:r w:rsidR="003E34C2" w:rsidRPr="003E34C2">
        <w:rPr>
          <w:rFonts w:eastAsia="Times New Roman" w:cs="Times New Roman"/>
          <w:lang w:eastAsia="tr-TR"/>
        </w:rPr>
        <w:t>чел</w:t>
      </w:r>
      <w:proofErr w:type="spellEnd"/>
      <w:r w:rsidR="003E34C2" w:rsidRPr="003E34C2">
        <w:rPr>
          <w:rFonts w:eastAsia="Times New Roman" w:cs="Times New Roman"/>
          <w:lang w:eastAsia="tr-TR"/>
        </w:rPr>
        <w:t>, 20 м</w:t>
      </w:r>
      <w:r w:rsidR="003E34C2" w:rsidRPr="003E34C2">
        <w:rPr>
          <w:rFonts w:eastAsia="Times New Roman" w:cs="Times New Roman"/>
          <w:bdr w:val="none" w:sz="0" w:space="0" w:color="auto" w:frame="1"/>
          <w:vertAlign w:val="superscript"/>
          <w:lang w:eastAsia="tr-TR"/>
        </w:rPr>
        <w:t>2</w:t>
      </w:r>
      <w:r w:rsidR="003E34C2" w:rsidRPr="003E34C2">
        <w:rPr>
          <w:rFonts w:eastAsia="Times New Roman" w:cs="Times New Roman"/>
          <w:lang w:eastAsia="tr-TR"/>
        </w:rPr>
        <w:t xml:space="preserve">; </w:t>
      </w:r>
      <w:proofErr w:type="spellStart"/>
      <w:r w:rsidR="003E34C2" w:rsidRPr="003E34C2">
        <w:rPr>
          <w:rFonts w:eastAsia="Times New Roman" w:cs="Times New Roman"/>
          <w:lang w:eastAsia="tr-TR"/>
        </w:rPr>
        <w:t>есть</w:t>
      </w:r>
      <w:proofErr w:type="spellEnd"/>
      <w:r w:rsidR="003E34C2" w:rsidRPr="003E34C2">
        <w:rPr>
          <w:rFonts w:eastAsia="Times New Roman" w:cs="Times New Roman"/>
          <w:lang w:eastAsia="tr-TR"/>
        </w:rPr>
        <w:t> </w:t>
      </w:r>
      <w:r>
        <w:rPr>
          <w:rFonts w:eastAsia="Times New Roman" w:cs="Times New Roman"/>
          <w:bdr w:val="none" w:sz="0" w:space="0" w:color="auto" w:frame="1"/>
          <w:lang w:eastAsia="tr-TR"/>
        </w:rPr>
        <w:t>6</w:t>
      </w:r>
      <w:r w:rsidR="003E34C2" w:rsidRPr="003E34C2">
        <w:rPr>
          <w:rFonts w:eastAsia="Times New Roman" w:cs="Times New Roman"/>
          <w:bdr w:val="none" w:sz="0" w:space="0" w:color="auto" w:frame="1"/>
          <w:lang w:val="ru-RU" w:eastAsia="tr-TR"/>
        </w:rPr>
        <w:t xml:space="preserve"> номера с окнами в коридор</w:t>
      </w:r>
      <w:r w:rsidR="003E34C2" w:rsidRPr="003E34C2">
        <w:rPr>
          <w:rFonts w:eastAsia="Times New Roman" w:cs="Times New Roman"/>
          <w:lang w:eastAsia="tr-TR"/>
        </w:rPr>
        <w:t>)</w:t>
      </w:r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Развлечения</w:t>
      </w:r>
      <w:proofErr w:type="spellEnd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 xml:space="preserve"> и </w:t>
      </w:r>
      <w:proofErr w:type="spellStart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спорт</w:t>
      </w:r>
      <w:proofErr w:type="spellEnd"/>
    </w:p>
    <w:p w:rsidR="003E34C2" w:rsidRPr="003E34C2" w:rsidRDefault="003E34C2" w:rsidP="003E34C2">
      <w:pPr>
        <w:numPr>
          <w:ilvl w:val="0"/>
          <w:numId w:val="1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настольный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теннис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бесплатно</w:t>
      </w:r>
      <w:proofErr w:type="spellEnd"/>
    </w:p>
    <w:p w:rsidR="003E34C2" w:rsidRPr="003E34C2" w:rsidRDefault="003E34C2" w:rsidP="003E34C2">
      <w:pPr>
        <w:numPr>
          <w:ilvl w:val="0"/>
          <w:numId w:val="2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дартс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бесплатно</w:t>
      </w:r>
      <w:proofErr w:type="spellEnd"/>
    </w:p>
    <w:p w:rsidR="003E34C2" w:rsidRPr="003E34C2" w:rsidRDefault="003E34C2" w:rsidP="003E34C2">
      <w:pPr>
        <w:numPr>
          <w:ilvl w:val="0"/>
          <w:numId w:val="3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водные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виды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спорта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платно</w:t>
      </w:r>
      <w:proofErr w:type="spellEnd"/>
    </w:p>
    <w:p w:rsidR="003E34C2" w:rsidRPr="003E34C2" w:rsidRDefault="003E34C2" w:rsidP="003E34C2">
      <w:pPr>
        <w:numPr>
          <w:ilvl w:val="0"/>
          <w:numId w:val="4"/>
        </w:numPr>
        <w:spacing w:before="100" w:beforeAutospacing="1" w:after="150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волейбол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на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пляже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бесплатно</w:t>
      </w:r>
      <w:proofErr w:type="spellEnd"/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Территория</w:t>
      </w:r>
      <w:proofErr w:type="spellEnd"/>
    </w:p>
    <w:p w:rsidR="003E34C2" w:rsidRPr="003E34C2" w:rsidRDefault="003E34C2" w:rsidP="003E34C2">
      <w:pPr>
        <w:numPr>
          <w:ilvl w:val="0"/>
          <w:numId w:val="5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врач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по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вызову</w:t>
      </w:r>
      <w:proofErr w:type="spellEnd"/>
    </w:p>
    <w:p w:rsidR="003E34C2" w:rsidRPr="003E34C2" w:rsidRDefault="003E34C2" w:rsidP="003E34C2">
      <w:pPr>
        <w:numPr>
          <w:ilvl w:val="0"/>
          <w:numId w:val="5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рестораны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>: 1</w:t>
      </w:r>
    </w:p>
    <w:p w:rsidR="003E34C2" w:rsidRPr="003E34C2" w:rsidRDefault="00434FA1" w:rsidP="003E34C2">
      <w:pPr>
        <w:numPr>
          <w:ilvl w:val="0"/>
          <w:numId w:val="5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>
        <w:rPr>
          <w:rFonts w:eastAsia="Times New Roman" w:cs="Times New Roman"/>
          <w:bdr w:val="none" w:sz="0" w:space="0" w:color="auto" w:frame="1"/>
          <w:lang w:eastAsia="tr-TR"/>
        </w:rPr>
        <w:t>бассейны</w:t>
      </w:r>
      <w:proofErr w:type="spellEnd"/>
      <w:r>
        <w:rPr>
          <w:rFonts w:eastAsia="Times New Roman" w:cs="Times New Roman"/>
          <w:bdr w:val="none" w:sz="0" w:space="0" w:color="auto" w:frame="1"/>
          <w:lang w:eastAsia="tr-TR"/>
        </w:rPr>
        <w:t>: 1</w:t>
      </w:r>
    </w:p>
    <w:p w:rsidR="003E34C2" w:rsidRPr="003E34C2" w:rsidRDefault="008D5207" w:rsidP="003E34C2">
      <w:pPr>
        <w:numPr>
          <w:ilvl w:val="0"/>
          <w:numId w:val="6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>
        <w:rPr>
          <w:rFonts w:eastAsia="Times New Roman" w:cs="Times New Roman"/>
          <w:bdr w:val="none" w:sz="0" w:space="0" w:color="auto" w:frame="1"/>
          <w:lang w:eastAsia="tr-TR"/>
        </w:rPr>
        <w:t>Wi</w:t>
      </w:r>
      <w:proofErr w:type="spellEnd"/>
      <w:r>
        <w:rPr>
          <w:rFonts w:eastAsia="Times New Roman" w:cs="Times New Roman"/>
          <w:bdr w:val="none" w:sz="0" w:space="0" w:color="auto" w:frame="1"/>
          <w:lang w:eastAsia="tr-TR"/>
        </w:rPr>
        <w:t xml:space="preserve">-Fi в </w:t>
      </w:r>
      <w:proofErr w:type="spellStart"/>
      <w:r>
        <w:rPr>
          <w:rFonts w:eastAsia="Times New Roman" w:cs="Times New Roman"/>
          <w:bdr w:val="none" w:sz="0" w:space="0" w:color="auto" w:frame="1"/>
          <w:lang w:eastAsia="tr-TR"/>
        </w:rPr>
        <w:t>лобби</w:t>
      </w:r>
      <w:proofErr w:type="spellEnd"/>
      <w:r>
        <w:rPr>
          <w:rFonts w:eastAsia="Times New Roman" w:cs="Times New Roman"/>
          <w:bdr w:val="none" w:sz="0" w:space="0" w:color="auto" w:frame="1"/>
          <w:lang w:eastAsia="tr-TR"/>
        </w:rPr>
        <w:t xml:space="preserve">, </w:t>
      </w:r>
      <w:proofErr w:type="spellStart"/>
      <w:r w:rsidR="003E34C2" w:rsidRPr="003E34C2">
        <w:rPr>
          <w:rFonts w:eastAsia="Times New Roman" w:cs="Times New Roman"/>
          <w:bdr w:val="none" w:sz="0" w:space="0" w:color="auto" w:frame="1"/>
          <w:lang w:eastAsia="tr-TR"/>
        </w:rPr>
        <w:t>платно</w:t>
      </w:r>
      <w:proofErr w:type="spellEnd"/>
    </w:p>
    <w:p w:rsidR="003E34C2" w:rsidRPr="003E34C2" w:rsidRDefault="008D5207" w:rsidP="003E34C2">
      <w:pPr>
        <w:numPr>
          <w:ilvl w:val="0"/>
          <w:numId w:val="6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>
        <w:rPr>
          <w:rFonts w:eastAsia="Times New Roman" w:cs="Times New Roman"/>
          <w:bdr w:val="none" w:sz="0" w:space="0" w:color="auto" w:frame="1"/>
          <w:lang w:eastAsia="tr-TR"/>
        </w:rPr>
        <w:t>бары</w:t>
      </w:r>
      <w:proofErr w:type="spellEnd"/>
      <w:r>
        <w:rPr>
          <w:rFonts w:eastAsia="Times New Roman" w:cs="Times New Roman"/>
          <w:bdr w:val="none" w:sz="0" w:space="0" w:color="auto" w:frame="1"/>
          <w:lang w:eastAsia="tr-TR"/>
        </w:rPr>
        <w:t>: 1</w:t>
      </w:r>
    </w:p>
    <w:p w:rsidR="003E34C2" w:rsidRPr="003E34C2" w:rsidRDefault="003E34C2" w:rsidP="003E34C2">
      <w:pPr>
        <w:numPr>
          <w:ilvl w:val="0"/>
          <w:numId w:val="6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у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бассейна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зонтики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,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шезлонги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,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матрасы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бесплатно</w:t>
      </w:r>
      <w:proofErr w:type="spellEnd"/>
    </w:p>
    <w:p w:rsidR="008D5207" w:rsidRDefault="008D5207" w:rsidP="003E34C2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tr-TR"/>
        </w:rPr>
      </w:pPr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Номер</w:t>
      </w:r>
      <w:proofErr w:type="spellEnd"/>
    </w:p>
    <w:p w:rsidR="003E34C2" w:rsidRPr="003E34C2" w:rsidRDefault="003E34C2" w:rsidP="003E34C2">
      <w:pPr>
        <w:numPr>
          <w:ilvl w:val="0"/>
          <w:numId w:val="8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душ</w:t>
      </w:r>
      <w:proofErr w:type="spellEnd"/>
    </w:p>
    <w:p w:rsidR="003E34C2" w:rsidRPr="003E34C2" w:rsidRDefault="003E34C2" w:rsidP="003E34C2">
      <w:pPr>
        <w:numPr>
          <w:ilvl w:val="0"/>
          <w:numId w:val="8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сейф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на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ресепшн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,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платно</w:t>
      </w:r>
      <w:proofErr w:type="spellEnd"/>
    </w:p>
    <w:p w:rsidR="003E34C2" w:rsidRPr="003E34C2" w:rsidRDefault="003E34C2" w:rsidP="003E34C2">
      <w:pPr>
        <w:numPr>
          <w:ilvl w:val="0"/>
          <w:numId w:val="8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смена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белья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3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раза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в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неделю</w:t>
      </w:r>
      <w:proofErr w:type="spellEnd"/>
    </w:p>
    <w:p w:rsidR="003E34C2" w:rsidRPr="003E34C2" w:rsidRDefault="003E34C2" w:rsidP="003E34C2">
      <w:pPr>
        <w:numPr>
          <w:ilvl w:val="0"/>
          <w:numId w:val="8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мини-бар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(в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основном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здании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,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не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заполнен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>)</w:t>
      </w:r>
    </w:p>
    <w:p w:rsidR="003E34C2" w:rsidRPr="003E34C2" w:rsidRDefault="003E34C2" w:rsidP="003E34C2">
      <w:pPr>
        <w:numPr>
          <w:ilvl w:val="0"/>
          <w:numId w:val="9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кондиционер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индивидуальный</w:t>
      </w:r>
      <w:proofErr w:type="spellEnd"/>
    </w:p>
    <w:p w:rsidR="003E34C2" w:rsidRPr="003E34C2" w:rsidRDefault="003E34C2" w:rsidP="003E34C2">
      <w:pPr>
        <w:numPr>
          <w:ilvl w:val="0"/>
          <w:numId w:val="9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балкон</w:t>
      </w:r>
      <w:proofErr w:type="spellEnd"/>
    </w:p>
    <w:p w:rsidR="003E34C2" w:rsidRPr="003E34C2" w:rsidRDefault="003E34C2" w:rsidP="003E34C2">
      <w:pPr>
        <w:numPr>
          <w:ilvl w:val="0"/>
          <w:numId w:val="9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пол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керамическая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плитка</w:t>
      </w:r>
      <w:proofErr w:type="spellEnd"/>
    </w:p>
    <w:p w:rsidR="003E34C2" w:rsidRPr="003E34C2" w:rsidRDefault="003E34C2" w:rsidP="003E34C2">
      <w:pPr>
        <w:numPr>
          <w:ilvl w:val="0"/>
          <w:numId w:val="9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lastRenderedPageBreak/>
        <w:t>телевизор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есть</w:t>
      </w:r>
      <w:proofErr w:type="spellEnd"/>
    </w:p>
    <w:p w:rsidR="003E34C2" w:rsidRPr="003E34C2" w:rsidRDefault="003E34C2" w:rsidP="003E34C2">
      <w:pPr>
        <w:numPr>
          <w:ilvl w:val="0"/>
          <w:numId w:val="10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фен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есть</w:t>
      </w:r>
      <w:proofErr w:type="spellEnd"/>
    </w:p>
    <w:p w:rsidR="003E34C2" w:rsidRPr="003E34C2" w:rsidRDefault="003E34C2" w:rsidP="003E34C2">
      <w:pPr>
        <w:numPr>
          <w:ilvl w:val="0"/>
          <w:numId w:val="10"/>
        </w:numPr>
        <w:spacing w:before="100" w:beforeAutospacing="1" w:after="75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телефон</w:t>
      </w:r>
      <w:proofErr w:type="spellEnd"/>
    </w:p>
    <w:p w:rsidR="003E34C2" w:rsidRPr="003E34C2" w:rsidRDefault="003E34C2" w:rsidP="003E34C2">
      <w:pPr>
        <w:numPr>
          <w:ilvl w:val="0"/>
          <w:numId w:val="10"/>
        </w:numPr>
        <w:spacing w:before="100" w:beforeAutospacing="1" w:after="150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уборка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номера</w:t>
      </w:r>
      <w:proofErr w:type="spellEnd"/>
      <w:r w:rsidRPr="003E34C2">
        <w:rPr>
          <w:rFonts w:eastAsia="Times New Roman" w:cs="Times New Roman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imes New Roman"/>
          <w:bdr w:val="none" w:sz="0" w:space="0" w:color="auto" w:frame="1"/>
          <w:lang w:eastAsia="tr-TR"/>
        </w:rPr>
        <w:t>ежедневно</w:t>
      </w:r>
      <w:proofErr w:type="spellEnd"/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Для</w:t>
      </w:r>
      <w:proofErr w:type="spellEnd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детей</w:t>
      </w:r>
      <w:proofErr w:type="spellEnd"/>
    </w:p>
    <w:p w:rsidR="003E34C2" w:rsidRPr="003E34C2" w:rsidRDefault="008D5207" w:rsidP="003E34C2">
      <w:pPr>
        <w:numPr>
          <w:ilvl w:val="0"/>
          <w:numId w:val="11"/>
        </w:numPr>
        <w:spacing w:before="100" w:beforeAutospacing="1" w:after="150" w:line="360" w:lineRule="atLeast"/>
        <w:ind w:left="150" w:right="150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>
        <w:rPr>
          <w:rFonts w:eastAsia="Times New Roman" w:cs="Times New Roman"/>
          <w:bdr w:val="none" w:sz="0" w:space="0" w:color="auto" w:frame="1"/>
          <w:lang w:eastAsia="tr-TR"/>
        </w:rPr>
        <w:t>детские</w:t>
      </w:r>
      <w:proofErr w:type="spellEnd"/>
      <w:r>
        <w:rPr>
          <w:rFonts w:eastAsia="Times New Roman" w:cs="Times New Roman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eastAsia="Times New Roman" w:cs="Times New Roman"/>
          <w:bdr w:val="none" w:sz="0" w:space="0" w:color="auto" w:frame="1"/>
          <w:lang w:eastAsia="tr-TR"/>
        </w:rPr>
        <w:t>бассейны</w:t>
      </w:r>
      <w:proofErr w:type="spellEnd"/>
      <w:r>
        <w:rPr>
          <w:rFonts w:eastAsia="Times New Roman" w:cs="Times New Roman"/>
          <w:bdr w:val="none" w:sz="0" w:space="0" w:color="auto" w:frame="1"/>
          <w:lang w:eastAsia="tr-TR"/>
        </w:rPr>
        <w:t>: 1</w:t>
      </w:r>
    </w:p>
    <w:p w:rsidR="003E34C2" w:rsidRPr="003E34C2" w:rsidRDefault="003E34C2" w:rsidP="003E34C2">
      <w:pPr>
        <w:spacing w:after="0" w:line="240" w:lineRule="auto"/>
        <w:rPr>
          <w:rFonts w:eastAsia="Times New Roman" w:cs="Times New Roman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imes New Roman"/>
          <w:b/>
          <w:bCs/>
          <w:color w:val="CC0000"/>
          <w:bdr w:val="none" w:sz="0" w:space="0" w:color="auto" w:frame="1"/>
          <w:lang w:eastAsia="tr-TR"/>
        </w:rPr>
        <w:t>Пляж</w:t>
      </w:r>
      <w:proofErr w:type="spellEnd"/>
    </w:p>
    <w:p w:rsidR="003E34C2" w:rsidRPr="003E34C2" w:rsidRDefault="003E34C2" w:rsidP="003E34C2">
      <w:pPr>
        <w:numPr>
          <w:ilvl w:val="0"/>
          <w:numId w:val="12"/>
        </w:numPr>
        <w:shd w:val="clear" w:color="auto" w:fill="FFFFFF"/>
        <w:spacing w:before="100" w:beforeAutospacing="1" w:after="75" w:line="360" w:lineRule="atLeast"/>
        <w:ind w:left="150" w:right="150"/>
        <w:rPr>
          <w:rFonts w:eastAsia="Times New Roman" w:cs="Tahoma"/>
          <w:color w:val="363636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собственный</w:t>
      </w:r>
      <w:proofErr w:type="spellEnd"/>
    </w:p>
    <w:p w:rsidR="003E34C2" w:rsidRPr="003E34C2" w:rsidRDefault="003E34C2" w:rsidP="003E34C2">
      <w:pPr>
        <w:numPr>
          <w:ilvl w:val="0"/>
          <w:numId w:val="13"/>
        </w:numPr>
        <w:shd w:val="clear" w:color="auto" w:fill="FFFFFF"/>
        <w:spacing w:before="100" w:beforeAutospacing="1" w:after="75" w:line="360" w:lineRule="atLeast"/>
        <w:ind w:left="150" w:right="150"/>
        <w:rPr>
          <w:rFonts w:eastAsia="Times New Roman" w:cs="Tahoma"/>
          <w:color w:val="363636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песчано-галечный</w:t>
      </w:r>
      <w:proofErr w:type="spellEnd"/>
    </w:p>
    <w:p w:rsidR="003E34C2" w:rsidRPr="003E34C2" w:rsidRDefault="003E34C2" w:rsidP="003E34C2">
      <w:pPr>
        <w:numPr>
          <w:ilvl w:val="0"/>
          <w:numId w:val="14"/>
        </w:numPr>
        <w:shd w:val="clear" w:color="auto" w:fill="FFFFFF"/>
        <w:spacing w:before="100" w:beforeAutospacing="1" w:after="75" w:line="360" w:lineRule="atLeast"/>
        <w:ind w:left="150" w:right="150"/>
        <w:rPr>
          <w:rFonts w:eastAsia="Times New Roman" w:cs="Tahoma"/>
          <w:color w:val="363636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на</w:t>
      </w:r>
      <w:proofErr w:type="spellEnd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пляже</w:t>
      </w:r>
      <w:proofErr w:type="spellEnd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полотенца</w:t>
      </w:r>
      <w:proofErr w:type="spellEnd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нет</w:t>
      </w:r>
      <w:proofErr w:type="spellEnd"/>
    </w:p>
    <w:p w:rsidR="003E34C2" w:rsidRPr="003E34C2" w:rsidRDefault="003E34C2" w:rsidP="003E34C2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ind w:left="150" w:right="150"/>
        <w:rPr>
          <w:rFonts w:eastAsia="Times New Roman" w:cs="Tahoma"/>
          <w:color w:val="363636"/>
          <w:bdr w:val="none" w:sz="0" w:space="0" w:color="auto" w:frame="1"/>
          <w:lang w:eastAsia="tr-TR"/>
        </w:rPr>
      </w:pP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на</w:t>
      </w:r>
      <w:proofErr w:type="spellEnd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пляже</w:t>
      </w:r>
      <w:proofErr w:type="spellEnd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 xml:space="preserve"> </w:t>
      </w: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зонтики</w:t>
      </w:r>
      <w:proofErr w:type="spellEnd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 xml:space="preserve">, </w:t>
      </w: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шезлонги</w:t>
      </w:r>
      <w:proofErr w:type="spellEnd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 xml:space="preserve">: </w:t>
      </w:r>
      <w:proofErr w:type="spellStart"/>
      <w:r w:rsidRPr="003E34C2">
        <w:rPr>
          <w:rFonts w:eastAsia="Times New Roman" w:cs="Tahoma"/>
          <w:color w:val="363636"/>
          <w:bdr w:val="none" w:sz="0" w:space="0" w:color="auto" w:frame="1"/>
          <w:lang w:eastAsia="tr-TR"/>
        </w:rPr>
        <w:t>бесплатно</w:t>
      </w:r>
      <w:proofErr w:type="spellEnd"/>
    </w:p>
    <w:p w:rsidR="000511A6" w:rsidRPr="003E34C2" w:rsidRDefault="000900C8"/>
    <w:sectPr w:rsidR="000511A6" w:rsidRPr="003E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4E4"/>
    <w:multiLevelType w:val="multilevel"/>
    <w:tmpl w:val="D1C86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9D7"/>
    <w:multiLevelType w:val="multilevel"/>
    <w:tmpl w:val="FE688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02F91"/>
    <w:multiLevelType w:val="multilevel"/>
    <w:tmpl w:val="0B260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963C0"/>
    <w:multiLevelType w:val="multilevel"/>
    <w:tmpl w:val="FE48D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672DB"/>
    <w:multiLevelType w:val="multilevel"/>
    <w:tmpl w:val="39EEC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42CCF"/>
    <w:multiLevelType w:val="multilevel"/>
    <w:tmpl w:val="5A281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A1C89"/>
    <w:multiLevelType w:val="multilevel"/>
    <w:tmpl w:val="C8422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D3CE5"/>
    <w:multiLevelType w:val="multilevel"/>
    <w:tmpl w:val="96E67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B3748"/>
    <w:multiLevelType w:val="multilevel"/>
    <w:tmpl w:val="0E80A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D5765"/>
    <w:multiLevelType w:val="multilevel"/>
    <w:tmpl w:val="262E0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C97303"/>
    <w:multiLevelType w:val="multilevel"/>
    <w:tmpl w:val="38A81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A69CA"/>
    <w:multiLevelType w:val="multilevel"/>
    <w:tmpl w:val="627EE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97DFB"/>
    <w:multiLevelType w:val="multilevel"/>
    <w:tmpl w:val="9CD66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A1571"/>
    <w:multiLevelType w:val="multilevel"/>
    <w:tmpl w:val="72E40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45024"/>
    <w:multiLevelType w:val="multilevel"/>
    <w:tmpl w:val="68BA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2"/>
    <w:rsid w:val="000900C8"/>
    <w:rsid w:val="00302245"/>
    <w:rsid w:val="003E34C2"/>
    <w:rsid w:val="00434FA1"/>
    <w:rsid w:val="008D5207"/>
    <w:rsid w:val="00AC7B72"/>
    <w:rsid w:val="00D47451"/>
    <w:rsid w:val="00F16B8E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tel-page-title">
    <w:name w:val="hotel-page-title"/>
    <w:basedOn w:val="VarsaylanParagrafYazTipi"/>
    <w:rsid w:val="003E34C2"/>
  </w:style>
  <w:style w:type="character" w:styleId="Kpr">
    <w:name w:val="Hyperlink"/>
    <w:basedOn w:val="VarsaylanParagrafYazTipi"/>
    <w:uiPriority w:val="99"/>
    <w:semiHidden/>
    <w:unhideWhenUsed/>
    <w:rsid w:val="003E34C2"/>
    <w:rPr>
      <w:color w:val="0000FF"/>
      <w:u w:val="single"/>
    </w:rPr>
  </w:style>
  <w:style w:type="paragraph" w:customStyle="1" w:styleId="a">
    <w:name w:val="a"/>
    <w:basedOn w:val="Normal"/>
    <w:rsid w:val="003E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3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tel-page-title">
    <w:name w:val="hotel-page-title"/>
    <w:basedOn w:val="VarsaylanParagrafYazTipi"/>
    <w:rsid w:val="003E34C2"/>
  </w:style>
  <w:style w:type="character" w:styleId="Kpr">
    <w:name w:val="Hyperlink"/>
    <w:basedOn w:val="VarsaylanParagrafYazTipi"/>
    <w:uiPriority w:val="99"/>
    <w:semiHidden/>
    <w:unhideWhenUsed/>
    <w:rsid w:val="003E34C2"/>
    <w:rPr>
      <w:color w:val="0000FF"/>
      <w:u w:val="single"/>
    </w:rPr>
  </w:style>
  <w:style w:type="paragraph" w:customStyle="1" w:styleId="a">
    <w:name w:val="a"/>
    <w:basedOn w:val="Normal"/>
    <w:rsid w:val="003E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3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0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30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28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26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0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2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6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rehotel.com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e-hot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Zalesskaya | Kilit Global</dc:creator>
  <cp:lastModifiedBy>ACER</cp:lastModifiedBy>
  <cp:revision>2</cp:revision>
  <dcterms:created xsi:type="dcterms:W3CDTF">2021-12-05T10:55:00Z</dcterms:created>
  <dcterms:modified xsi:type="dcterms:W3CDTF">2021-12-05T10:55:00Z</dcterms:modified>
</cp:coreProperties>
</file>