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DEE4" w14:textId="77777777" w:rsidR="00FD6F9E" w:rsidRDefault="00FD6F9E" w:rsidP="00FD6F9E">
      <w:pPr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 xml:space="preserve">Рекламный тур Абхазия </w:t>
      </w:r>
    </w:p>
    <w:p w14:paraId="63619469" w14:textId="77777777" w:rsidR="00FD6F9E" w:rsidRDefault="00FD6F9E" w:rsidP="00FD6F9E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Наземное обслуживание</w:t>
      </w:r>
    </w:p>
    <w:p w14:paraId="31877A34" w14:textId="77777777" w:rsidR="00FD6F9E" w:rsidRDefault="00FD6F9E" w:rsidP="00FD6F9E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25.04-29.04.2022, 5 дней/4 ночи</w:t>
      </w:r>
    </w:p>
    <w:p w14:paraId="3567F29C" w14:textId="77777777" w:rsidR="00FD6F9E" w:rsidRDefault="00FD6F9E" w:rsidP="00FD6F9E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14:paraId="5ED174D0" w14:textId="77777777" w:rsidR="00FD6F9E" w:rsidRDefault="00FD6F9E" w:rsidP="00FD6F9E">
      <w:pP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bookmarkStart w:id="0" w:name="_GoBack"/>
      <w:bookmarkEnd w:id="0"/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1276"/>
        <w:gridCol w:w="8534"/>
      </w:tblGrid>
      <w:tr w:rsidR="00FD6F9E" w14:paraId="23BC686B" w14:textId="77777777" w:rsidTr="00FD6F9E">
        <w:trPr>
          <w:trHeight w:val="30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280E" w14:textId="77777777" w:rsidR="00FD6F9E" w:rsidRDefault="00FD6F9E" w:rsidP="004278EC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Программа</w:t>
            </w:r>
          </w:p>
        </w:tc>
      </w:tr>
      <w:tr w:rsidR="00FD6F9E" w14:paraId="3C8E2065" w14:textId="77777777" w:rsidTr="00FD6F9E">
        <w:trPr>
          <w:trHeight w:val="18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A7B7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 xml:space="preserve">1 день </w:t>
            </w:r>
          </w:p>
          <w:p w14:paraId="079A6826" w14:textId="792693EF" w:rsidR="00FD6F9E" w:rsidRDefault="00FD6F9E" w:rsidP="00FD6F9E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25 апреля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391E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Встреча </w:t>
            </w:r>
            <w:proofErr w:type="gram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 а/порту г. Сочи. Сбор группы до 11:30. Табличка Интурист. Трансфер на российско-абхазскую границу. Прохождения границы. Осмотр отелей.</w:t>
            </w:r>
          </w:p>
        </w:tc>
      </w:tr>
      <w:tr w:rsidR="00FD6F9E" w14:paraId="63B02AC7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D9D22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DE0A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Sunrise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Garden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</w:tr>
      <w:tr w:rsidR="00FD6F9E" w14:paraId="6582400D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0BF3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6C8C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Лазурный берег</w:t>
            </w:r>
          </w:p>
        </w:tc>
      </w:tr>
      <w:tr w:rsidR="00FD6F9E" w14:paraId="28F8D123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230A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1B30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Нарт</w:t>
            </w:r>
          </w:p>
        </w:tc>
      </w:tr>
      <w:tr w:rsidR="00FD6F9E" w14:paraId="37B7BE53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BF73D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E2F5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Руслан</w:t>
            </w:r>
          </w:p>
        </w:tc>
      </w:tr>
      <w:tr w:rsidR="00FD6F9E" w14:paraId="220C306E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5098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93E9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Apsuana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Rose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 xml:space="preserve"> Обед.</w:t>
            </w:r>
          </w:p>
        </w:tc>
      </w:tr>
      <w:tr w:rsidR="00FD6F9E" w14:paraId="0343A269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BD2F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8A04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Alex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Resort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Spa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</w:tr>
      <w:tr w:rsidR="00FD6F9E" w14:paraId="051DA88E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A3949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86A2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Sun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Palace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Gagra</w:t>
            </w:r>
            <w:proofErr w:type="spellEnd"/>
          </w:p>
        </w:tc>
      </w:tr>
      <w:tr w:rsidR="00FD6F9E" w14:paraId="526415D9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0FCC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F880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Черноморец Б/О</w:t>
            </w:r>
          </w:p>
        </w:tc>
      </w:tr>
      <w:tr w:rsidR="00FD6F9E" w14:paraId="195EF8EA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0D62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437D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Гудаута 2</w:t>
            </w:r>
          </w:p>
        </w:tc>
      </w:tr>
      <w:tr w:rsidR="00FD6F9E" w14:paraId="63BACB44" w14:textId="77777777" w:rsidTr="00FD6F9E">
        <w:trPr>
          <w:trHeight w:val="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FEF10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32A6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Апсны</w:t>
            </w:r>
            <w:proofErr w:type="spellEnd"/>
          </w:p>
        </w:tc>
      </w:tr>
      <w:tr w:rsidR="00FD6F9E" w14:paraId="4A979501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DC0D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AB3A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Трансфер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Сухум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. Размещение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Garuda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Boutique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Hotel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. Ужин.</w:t>
            </w:r>
          </w:p>
        </w:tc>
      </w:tr>
      <w:tr w:rsidR="00FD6F9E" w:rsidRPr="006F3AD0" w14:paraId="0A7689D2" w14:textId="77777777" w:rsidTr="00FD6F9E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2566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 xml:space="preserve">2 день </w:t>
            </w:r>
          </w:p>
          <w:p w14:paraId="26C12C95" w14:textId="06E037B8" w:rsidR="00FD6F9E" w:rsidRDefault="00FD6F9E" w:rsidP="00FD6F9E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26 апреля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0CF9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Завтрак. Осмотр отелей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Сухума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 + Обзорная экскурсия по городу.</w:t>
            </w:r>
          </w:p>
        </w:tc>
      </w:tr>
      <w:tr w:rsidR="00FD6F9E" w14:paraId="7F0FF49D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FD35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8B67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Кяласур</w:t>
            </w:r>
            <w:proofErr w:type="spellEnd"/>
          </w:p>
        </w:tc>
      </w:tr>
      <w:tr w:rsidR="00FD6F9E" w14:paraId="317429DA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1CB4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EDFE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МВО-СУХУМ, Корп. "Генеральский"</w:t>
            </w:r>
          </w:p>
        </w:tc>
      </w:tr>
      <w:tr w:rsidR="00FD6F9E" w14:paraId="05E4EC00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5E58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411D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Интер-Сухум</w:t>
            </w:r>
            <w:proofErr w:type="spellEnd"/>
          </w:p>
        </w:tc>
      </w:tr>
      <w:tr w:rsidR="00FD6F9E" w14:paraId="0DA7F5EF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E7625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417C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Гранд-отель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Сухум</w:t>
            </w:r>
            <w:proofErr w:type="spellEnd"/>
          </w:p>
        </w:tc>
      </w:tr>
      <w:tr w:rsidR="00FD6F9E" w14:paraId="0D8003A0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9B07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4724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МВО-СУХУМ, Корп. Бриз</w:t>
            </w:r>
          </w:p>
        </w:tc>
      </w:tr>
      <w:tr w:rsidR="00FD6F9E" w14:paraId="3D13B429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7D8E9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1692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Айтар</w:t>
            </w:r>
            <w:proofErr w:type="spellEnd"/>
          </w:p>
        </w:tc>
      </w:tr>
      <w:tr w:rsidR="00FD6F9E" w14:paraId="4C1BDFA7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36090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3BB9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Трансфер в Новый Афон. </w:t>
            </w:r>
          </w:p>
        </w:tc>
      </w:tr>
      <w:tr w:rsidR="00FD6F9E" w14:paraId="0A62D8C5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F364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287B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Обед.</w:t>
            </w:r>
          </w:p>
        </w:tc>
      </w:tr>
      <w:tr w:rsidR="00FD6F9E" w14:paraId="4E407485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A821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B410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Осмотр отелей Нового Афона.</w:t>
            </w:r>
          </w:p>
        </w:tc>
      </w:tr>
      <w:tr w:rsidR="00FD6F9E" w:rsidRPr="006F3AD0" w14:paraId="796ED652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300B0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28C4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Экскурсия в Новоафонские пещеры, Новоафонский монастырь -  на усмотрение гида.</w:t>
            </w:r>
          </w:p>
        </w:tc>
      </w:tr>
      <w:tr w:rsidR="00FD6F9E" w14:paraId="04E75225" w14:textId="77777777" w:rsidTr="00FD6F9E">
        <w:trPr>
          <w:trHeight w:val="2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0EFF1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B69D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Никополи</w:t>
            </w:r>
          </w:p>
        </w:tc>
      </w:tr>
      <w:tr w:rsidR="00FD6F9E" w14:paraId="2B7AACED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1641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9A05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Грифон</w:t>
            </w:r>
          </w:p>
        </w:tc>
      </w:tr>
      <w:tr w:rsidR="00FD6F9E" w14:paraId="0EC6B9CE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8C45C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C31B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en-US" w:eastAsia="ru-RU"/>
              </w:rPr>
              <w:t>Sky Terra (</w:t>
            </w: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У Монастыря</w:t>
            </w: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en-US" w:eastAsia="ru-RU"/>
              </w:rPr>
              <w:t>)</w:t>
            </w:r>
          </w:p>
        </w:tc>
      </w:tr>
      <w:tr w:rsidR="00FD6F9E" w14:paraId="2AEEB337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2C2E3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815D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Grand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Afon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</w:tr>
      <w:tr w:rsidR="00FD6F9E" w14:paraId="1EF81ECB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0412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FE22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Водопад</w:t>
            </w:r>
          </w:p>
        </w:tc>
      </w:tr>
      <w:tr w:rsidR="00FD6F9E" w14:paraId="1B4167D2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0D51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9F69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Родина</w:t>
            </w:r>
          </w:p>
        </w:tc>
      </w:tr>
      <w:tr w:rsidR="00FD6F9E" w14:paraId="20B2E0AC" w14:textId="77777777" w:rsidTr="00FD6F9E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B39D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5D16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Трансфер в отель. Свободное время. Ужин.</w:t>
            </w:r>
          </w:p>
        </w:tc>
      </w:tr>
      <w:tr w:rsidR="00FD6F9E" w14:paraId="00AE16E2" w14:textId="77777777" w:rsidTr="00FD6F9E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EB7F" w14:textId="72EF8421" w:rsidR="00FD6F9E" w:rsidRDefault="00FD6F9E" w:rsidP="00FD6F9E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3 день</w:t>
            </w:r>
          </w:p>
          <w:p w14:paraId="2A7A1770" w14:textId="6CA1E2FE" w:rsidR="00FD6F9E" w:rsidRDefault="00FD6F9E" w:rsidP="00FD6F9E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27 апреля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FCDB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Завтрак.  Выезд из отеля с вещами. Трансфер в сторону Гагры. </w:t>
            </w:r>
          </w:p>
        </w:tc>
      </w:tr>
      <w:tr w:rsidR="00FD6F9E" w14:paraId="4E8E1418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8DDB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D569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Осмотр отелей Пицунды</w:t>
            </w:r>
          </w:p>
        </w:tc>
      </w:tr>
      <w:tr w:rsidR="00FD6F9E" w14:paraId="33C8705A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B0F0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C752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Золотые пески (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Кудры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)</w:t>
            </w:r>
          </w:p>
        </w:tc>
      </w:tr>
      <w:tr w:rsidR="00FD6F9E" w14:paraId="76136168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B0530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C9C6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Paradise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Beach</w:t>
            </w:r>
            <w:proofErr w:type="spellEnd"/>
          </w:p>
        </w:tc>
      </w:tr>
      <w:tr w:rsidR="00FD6F9E" w14:paraId="68D0A943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C0A0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9F0E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Oasis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Club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Resort</w:t>
            </w:r>
            <w:proofErr w:type="spellEnd"/>
          </w:p>
        </w:tc>
      </w:tr>
      <w:tr w:rsidR="00FD6F9E" w14:paraId="5157FEF6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A4CA1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756F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Олимп (Пицунда)</w:t>
            </w:r>
          </w:p>
        </w:tc>
      </w:tr>
      <w:tr w:rsidR="00FD6F9E" w14:paraId="1B73824A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D02D4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423A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Литфонд</w:t>
            </w:r>
          </w:p>
        </w:tc>
      </w:tr>
      <w:tr w:rsidR="00FD6F9E" w14:paraId="23E0E50E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14D8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72A4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Самшитовая роща</w:t>
            </w:r>
          </w:p>
        </w:tc>
      </w:tr>
      <w:tr w:rsidR="00FD6F9E" w14:paraId="1B4F0D99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01E02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F6FD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Обед</w:t>
            </w:r>
          </w:p>
        </w:tc>
      </w:tr>
      <w:tr w:rsidR="00FD6F9E" w14:paraId="0B269DCF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95736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8809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Курорт Пицунда</w:t>
            </w:r>
          </w:p>
        </w:tc>
      </w:tr>
      <w:tr w:rsidR="00FD6F9E" w14:paraId="55EB6A72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CE30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E5EC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Киараз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Старт 3*</w:t>
            </w:r>
          </w:p>
        </w:tc>
      </w:tr>
      <w:tr w:rsidR="00FD6F9E" w14:paraId="5515F38A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7DD7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868F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Киараз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Арена 4*</w:t>
            </w:r>
          </w:p>
        </w:tc>
      </w:tr>
      <w:tr w:rsidR="00FD6F9E" w14:paraId="522D7276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DBEF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41C1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Ирэн</w:t>
            </w:r>
            <w:proofErr w:type="spellEnd"/>
          </w:p>
        </w:tc>
      </w:tr>
      <w:tr w:rsidR="00FD6F9E" w14:paraId="102FA457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018B" w14:textId="77777777" w:rsidR="00FD6F9E" w:rsidRDefault="00FD6F9E" w:rsidP="004278EC">
            <w:pPr>
              <w:jc w:val="right"/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01D2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Размещение в пансионате Магнолия. Ужин 18.00. Свободное время.</w:t>
            </w:r>
          </w:p>
        </w:tc>
      </w:tr>
      <w:tr w:rsidR="00FD6F9E" w14:paraId="73D9DF13" w14:textId="77777777" w:rsidTr="00FD6F9E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6949" w14:textId="77777777" w:rsidR="00FD6F9E" w:rsidRDefault="00FD6F9E" w:rsidP="00FD6F9E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4 день </w:t>
            </w:r>
          </w:p>
          <w:p w14:paraId="0E05B01B" w14:textId="7C3F2243" w:rsidR="00FD6F9E" w:rsidRPr="00FD6F9E" w:rsidRDefault="00FD6F9E" w:rsidP="00FD6F9E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28 апреля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BC1A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 xml:space="preserve">Ранний завтрак. </w:t>
            </w:r>
          </w:p>
        </w:tc>
      </w:tr>
      <w:tr w:rsidR="00FD6F9E" w14:paraId="118AA466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FCD7F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42B2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Amza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Park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</w:tr>
      <w:tr w:rsidR="00FD6F9E" w14:paraId="60F06B06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88BE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9088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A. V.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Sokol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Family</w:t>
            </w:r>
            <w:proofErr w:type="spellEnd"/>
          </w:p>
        </w:tc>
      </w:tr>
      <w:tr w:rsidR="00FD6F9E" w14:paraId="566774A4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B92C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875A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Сан Марина</w:t>
            </w:r>
          </w:p>
        </w:tc>
      </w:tr>
      <w:tr w:rsidR="00FD6F9E" w14:paraId="100B754F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AC8A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18BA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Аквамарин</w:t>
            </w:r>
          </w:p>
        </w:tc>
      </w:tr>
      <w:tr w:rsidR="00FD6F9E" w14:paraId="280BC532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01418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9FA1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Арстаа</w:t>
            </w:r>
            <w:proofErr w:type="spellEnd"/>
          </w:p>
        </w:tc>
      </w:tr>
      <w:tr w:rsidR="00FD6F9E" w14:paraId="20DA7389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8E39B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A65A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Amra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Park-Hotel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Spa</w:t>
            </w:r>
            <w:proofErr w:type="spellEnd"/>
          </w:p>
        </w:tc>
      </w:tr>
      <w:tr w:rsidR="00FD6F9E" w14:paraId="66F395BD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0204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5CF2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Им. Челюскинцев Д/О</w:t>
            </w:r>
          </w:p>
        </w:tc>
      </w:tr>
      <w:tr w:rsidR="00FD6F9E" w14:paraId="4252D4D0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6E18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60EA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поездка на Рицу.</w:t>
            </w:r>
          </w:p>
        </w:tc>
      </w:tr>
      <w:tr w:rsidR="00FD6F9E" w14:paraId="63C564F4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074D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09B5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Обед</w:t>
            </w:r>
          </w:p>
        </w:tc>
      </w:tr>
      <w:tr w:rsidR="00FD6F9E" w14:paraId="31D69C63" w14:textId="77777777" w:rsidTr="00FD6F9E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DCAD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B23E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Возвращение в пансионат Магнолия. Ужин 20.00. Свободное время.</w:t>
            </w:r>
          </w:p>
        </w:tc>
      </w:tr>
      <w:tr w:rsidR="00FD6F9E" w:rsidRPr="006F3AD0" w14:paraId="730F28D4" w14:textId="77777777" w:rsidTr="00FD6F9E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4DB9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 xml:space="preserve">5 день </w:t>
            </w:r>
          </w:p>
          <w:p w14:paraId="7EDC6C77" w14:textId="6748C76A" w:rsidR="00FD6F9E" w:rsidRDefault="00FD6F9E" w:rsidP="00FD6F9E">
            <w:pP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2"/>
                <w:szCs w:val="22"/>
                <w:lang w:val="ru-RU" w:eastAsia="ru-RU"/>
              </w:rPr>
              <w:t>29 апреля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0CEF" w14:textId="77777777" w:rsidR="00FD6F9E" w:rsidRDefault="00FD6F9E" w:rsidP="004278EC">
            <w:pP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  <w:lang w:val="ru-RU" w:eastAsia="ru-RU"/>
              </w:rPr>
              <w:t>Завтрак. Выезд из п-та Магнолия с вещами. Трансфер в сторону границы к 14.00-15.00</w:t>
            </w:r>
          </w:p>
        </w:tc>
      </w:tr>
      <w:tr w:rsidR="00FD6F9E" w14:paraId="28BFC920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E3E75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E8A4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Колхида, Главный корпус</w:t>
            </w:r>
          </w:p>
        </w:tc>
      </w:tr>
      <w:tr w:rsidR="00FD6F9E" w14:paraId="32CB97CD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99AE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85E0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Багрипш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, Главный корпус</w:t>
            </w:r>
          </w:p>
        </w:tc>
      </w:tr>
      <w:tr w:rsidR="00FD6F9E" w14:paraId="71A79E21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5A81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E832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Резиденция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Апсны</w:t>
            </w:r>
            <w:proofErr w:type="spellEnd"/>
          </w:p>
        </w:tc>
      </w:tr>
      <w:tr w:rsidR="00FD6F9E" w14:paraId="1DD62E6C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3B45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9377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Бригантина</w:t>
            </w:r>
          </w:p>
        </w:tc>
      </w:tr>
      <w:tr w:rsidR="00FD6F9E" w14:paraId="65518BD9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FB82E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9979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Amra</w:t>
            </w:r>
            <w:proofErr w:type="spellEnd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Sunrise</w:t>
            </w:r>
            <w:proofErr w:type="spellEnd"/>
          </w:p>
        </w:tc>
      </w:tr>
      <w:tr w:rsidR="00FD6F9E" w14:paraId="185BC234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FC52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8C43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Сария</w:t>
            </w:r>
            <w:proofErr w:type="spellEnd"/>
          </w:p>
        </w:tc>
      </w:tr>
      <w:tr w:rsidR="00FD6F9E" w14:paraId="651261F9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12E5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920B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Белая панама</w:t>
            </w:r>
          </w:p>
        </w:tc>
      </w:tr>
      <w:tr w:rsidR="00FD6F9E" w14:paraId="140470E9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6D38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B611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Геч</w:t>
            </w:r>
            <w:proofErr w:type="spellEnd"/>
          </w:p>
        </w:tc>
      </w:tr>
      <w:tr w:rsidR="00FD6F9E" w14:paraId="77AF0BF8" w14:textId="77777777" w:rsidTr="00FD6F9E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601B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ADE6" w14:textId="77777777" w:rsidR="00FD6F9E" w:rsidRDefault="00FD6F9E" w:rsidP="004278EC">
            <w:pPr>
              <w:rPr>
                <w:rFonts w:ascii="Times New Roman" w:eastAsia="Times New Roman" w:hAnsi="Times New Roman"/>
                <w:color w:val="00206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2"/>
                <w:szCs w:val="22"/>
                <w:lang w:val="ru-RU" w:eastAsia="ru-RU"/>
              </w:rPr>
              <w:t>Прохождение границы 14.00-15.00</w:t>
            </w:r>
          </w:p>
        </w:tc>
      </w:tr>
    </w:tbl>
    <w:p w14:paraId="116B2ADF" w14:textId="77777777" w:rsidR="00FD6F9E" w:rsidRDefault="00FD6F9E" w:rsidP="00FD6F9E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14:paraId="57587790" w14:textId="77777777" w:rsidR="00FD6F9E" w:rsidRDefault="00FD6F9E" w:rsidP="00FD6F9E">
      <w:pPr>
        <w:ind w:left="-142"/>
        <w:jc w:val="both"/>
        <w:rPr>
          <w:rFonts w:ascii="Times New Roman" w:hAnsi="Times New Roman"/>
          <w:b/>
          <w:color w:val="002060"/>
          <w:sz w:val="21"/>
          <w:szCs w:val="21"/>
          <w:lang w:val="ru-RU"/>
        </w:rPr>
      </w:pPr>
      <w:r>
        <w:rPr>
          <w:rFonts w:ascii="Times New Roman" w:hAnsi="Times New Roman"/>
          <w:b/>
          <w:color w:val="002060"/>
          <w:sz w:val="21"/>
          <w:szCs w:val="21"/>
          <w:lang w:val="ru-RU"/>
        </w:rPr>
        <w:t xml:space="preserve">В рекламном туре предлагается: </w:t>
      </w:r>
      <w:r>
        <w:rPr>
          <w:rFonts w:ascii="Times New Roman" w:hAnsi="Times New Roman"/>
          <w:color w:val="002060"/>
          <w:sz w:val="21"/>
          <w:szCs w:val="21"/>
          <w:lang w:val="ru-RU"/>
        </w:rPr>
        <w:t xml:space="preserve">размещение в 2-местных номерах, питание - завтрак / ужин, транспортное обслуживание в соответствии с маршрутом, экскурсии. </w:t>
      </w:r>
    </w:p>
    <w:p w14:paraId="77EFC53F" w14:textId="77777777" w:rsidR="00FD6F9E" w:rsidRDefault="00FD6F9E" w:rsidP="00FD6F9E">
      <w:pPr>
        <w:ind w:left="-142"/>
        <w:jc w:val="both"/>
        <w:rPr>
          <w:rFonts w:ascii="Times New Roman" w:hAnsi="Times New Roman"/>
          <w:i/>
          <w:color w:val="002060"/>
          <w:sz w:val="21"/>
          <w:szCs w:val="21"/>
          <w:lang w:val="ru-RU"/>
        </w:rPr>
      </w:pPr>
      <w:r>
        <w:rPr>
          <w:rFonts w:ascii="Times New Roman" w:hAnsi="Times New Roman"/>
          <w:i/>
          <w:color w:val="002060"/>
          <w:sz w:val="21"/>
          <w:szCs w:val="21"/>
          <w:lang w:val="ru-RU"/>
        </w:rPr>
        <w:t>В программу осмотра могут быть внесены изменения по программе тура и времени осмотра объектов.</w:t>
      </w:r>
    </w:p>
    <w:p w14:paraId="446EFE58" w14:textId="77777777" w:rsidR="00FD6F9E" w:rsidRDefault="00FD6F9E" w:rsidP="00FD6F9E">
      <w:pPr>
        <w:ind w:left="-142"/>
        <w:jc w:val="both"/>
        <w:rPr>
          <w:rFonts w:ascii="Times New Roman" w:hAnsi="Times New Roman"/>
          <w:color w:val="002060"/>
          <w:sz w:val="21"/>
          <w:szCs w:val="21"/>
          <w:lang w:val="ru-RU"/>
        </w:rPr>
      </w:pPr>
    </w:p>
    <w:p w14:paraId="71204491" w14:textId="77777777" w:rsidR="00FD6F9E" w:rsidRDefault="00FD6F9E" w:rsidP="00FD6F9E">
      <w:pPr>
        <w:pStyle w:val="a7"/>
        <w:ind w:left="-142"/>
        <w:rPr>
          <w:rFonts w:ascii="Times New Roman" w:hAnsi="Times New Roman"/>
          <w:b/>
          <w:color w:val="002060"/>
          <w:sz w:val="21"/>
          <w:szCs w:val="21"/>
          <w:u w:val="single"/>
        </w:rPr>
      </w:pPr>
      <w:r>
        <w:rPr>
          <w:rFonts w:ascii="Times New Roman" w:hAnsi="Times New Roman"/>
          <w:b/>
          <w:color w:val="002060"/>
          <w:sz w:val="21"/>
          <w:szCs w:val="21"/>
          <w:u w:val="single"/>
        </w:rPr>
        <w:t>Дополнительно оплачивается:</w:t>
      </w:r>
    </w:p>
    <w:p w14:paraId="7DF35D44" w14:textId="77777777" w:rsidR="00FD6F9E" w:rsidRDefault="00FD6F9E" w:rsidP="00FD6F9E">
      <w:pPr>
        <w:pStyle w:val="a7"/>
        <w:spacing w:after="0"/>
        <w:ind w:left="-142"/>
        <w:rPr>
          <w:rFonts w:ascii="Times New Roman" w:hAnsi="Times New Roman"/>
          <w:color w:val="002060"/>
          <w:sz w:val="21"/>
          <w:szCs w:val="21"/>
        </w:rPr>
      </w:pPr>
      <w:r>
        <w:rPr>
          <w:rFonts w:ascii="Times New Roman" w:hAnsi="Times New Roman"/>
          <w:color w:val="002060"/>
          <w:sz w:val="21"/>
          <w:szCs w:val="21"/>
        </w:rPr>
        <w:t>-курортный сбор\страховка при размещении</w:t>
      </w:r>
    </w:p>
    <w:p w14:paraId="7C4DFDCC" w14:textId="77777777" w:rsidR="00FD6F9E" w:rsidRDefault="00FD6F9E" w:rsidP="00FD6F9E">
      <w:pPr>
        <w:pStyle w:val="a7"/>
        <w:spacing w:after="0"/>
        <w:ind w:left="-142"/>
        <w:rPr>
          <w:rFonts w:ascii="Times New Roman" w:hAnsi="Times New Roman"/>
          <w:color w:val="002060"/>
          <w:sz w:val="21"/>
          <w:szCs w:val="21"/>
        </w:rPr>
      </w:pPr>
      <w:r>
        <w:rPr>
          <w:rFonts w:ascii="Times New Roman" w:hAnsi="Times New Roman"/>
          <w:color w:val="002060"/>
          <w:sz w:val="21"/>
          <w:szCs w:val="21"/>
        </w:rPr>
        <w:t>-экологический сбор на оз. Рица</w:t>
      </w:r>
    </w:p>
    <w:p w14:paraId="570E844D" w14:textId="77777777" w:rsidR="00FD6F9E" w:rsidRDefault="00FD6F9E" w:rsidP="00FD6F9E">
      <w:pPr>
        <w:pStyle w:val="a7"/>
        <w:spacing w:after="0"/>
        <w:ind w:left="-142"/>
        <w:rPr>
          <w:rFonts w:ascii="Times New Roman" w:hAnsi="Times New Roman"/>
          <w:color w:val="002060"/>
          <w:sz w:val="21"/>
          <w:szCs w:val="21"/>
        </w:rPr>
      </w:pPr>
      <w:r>
        <w:rPr>
          <w:rFonts w:ascii="Times New Roman" w:hAnsi="Times New Roman"/>
          <w:color w:val="002060"/>
          <w:sz w:val="21"/>
          <w:szCs w:val="21"/>
        </w:rPr>
        <w:t>-входные билеты на экскурсионные маршруты</w:t>
      </w:r>
    </w:p>
    <w:p w14:paraId="62F66E4A" w14:textId="77777777" w:rsidR="00FD6F9E" w:rsidRDefault="00FD6F9E" w:rsidP="00FD6F9E">
      <w:pPr>
        <w:ind w:left="-142"/>
        <w:rPr>
          <w:rFonts w:ascii="Times New Roman" w:hAnsi="Times New Roman"/>
          <w:color w:val="002060"/>
          <w:sz w:val="21"/>
          <w:szCs w:val="21"/>
          <w:lang w:val="ru-RU"/>
        </w:rPr>
      </w:pPr>
      <w:r>
        <w:rPr>
          <w:rFonts w:ascii="Times New Roman" w:hAnsi="Times New Roman"/>
          <w:color w:val="002060"/>
          <w:sz w:val="21"/>
          <w:szCs w:val="21"/>
          <w:lang w:val="ru-RU"/>
        </w:rPr>
        <w:t>-обед (помимо осмотров отелей будет предоставлено обеденное свободное время, предложены недорогие вкусные кафе. Обед на ваш выбор может стоить от 300 до 500 руб.)</w:t>
      </w:r>
    </w:p>
    <w:p w14:paraId="22F1F170" w14:textId="77777777" w:rsidR="00FD6F9E" w:rsidRDefault="00FD6F9E" w:rsidP="00FD6F9E">
      <w:pPr>
        <w:ind w:left="-142"/>
        <w:rPr>
          <w:rFonts w:ascii="Times New Roman" w:hAnsi="Times New Roman"/>
          <w:color w:val="002060"/>
          <w:sz w:val="21"/>
          <w:szCs w:val="21"/>
          <w:lang w:val="ru-RU"/>
        </w:rPr>
      </w:pPr>
    </w:p>
    <w:p w14:paraId="36C82663" w14:textId="77777777" w:rsidR="00FD6F9E" w:rsidRDefault="00FD6F9E" w:rsidP="00FD6F9E">
      <w:pPr>
        <w:ind w:left="-142"/>
        <w:rPr>
          <w:rFonts w:ascii="Times New Roman" w:hAnsi="Times New Roman"/>
          <w:color w:val="002060"/>
          <w:sz w:val="21"/>
          <w:szCs w:val="21"/>
          <w:lang w:val="ru-RU"/>
        </w:rPr>
      </w:pPr>
      <w:r>
        <w:rPr>
          <w:rFonts w:ascii="Times New Roman" w:hAnsi="Times New Roman"/>
          <w:color w:val="002060"/>
          <w:sz w:val="21"/>
          <w:szCs w:val="21"/>
          <w:lang w:val="ru-RU"/>
        </w:rPr>
        <w:t>Просим предусмотреть данные расходы. Рекомендуем брать с собой воду, головные уборы, удобную обувь.</w:t>
      </w:r>
    </w:p>
    <w:sectPr w:rsidR="00FD6F9E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AAC3" w14:textId="77777777" w:rsidR="009A5324" w:rsidRDefault="009A5324" w:rsidP="00B15454">
      <w:r>
        <w:separator/>
      </w:r>
    </w:p>
  </w:endnote>
  <w:endnote w:type="continuationSeparator" w:id="0">
    <w:p w14:paraId="799E05F6" w14:textId="77777777" w:rsidR="009A5324" w:rsidRDefault="009A5324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21B7" w14:textId="77777777" w:rsidR="009A5324" w:rsidRDefault="009A5324" w:rsidP="00B15454">
      <w:r>
        <w:separator/>
      </w:r>
    </w:p>
  </w:footnote>
  <w:footnote w:type="continuationSeparator" w:id="0">
    <w:p w14:paraId="58BE3D95" w14:textId="77777777" w:rsidR="009A5324" w:rsidRDefault="009A5324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511611"/>
    <w:rsid w:val="00555250"/>
    <w:rsid w:val="00587909"/>
    <w:rsid w:val="005A7E1F"/>
    <w:rsid w:val="006E1898"/>
    <w:rsid w:val="006F3AD0"/>
    <w:rsid w:val="007115EB"/>
    <w:rsid w:val="00850C8C"/>
    <w:rsid w:val="008C249C"/>
    <w:rsid w:val="00995CA0"/>
    <w:rsid w:val="009A4272"/>
    <w:rsid w:val="009A5324"/>
    <w:rsid w:val="00A571FE"/>
    <w:rsid w:val="00B15454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styleId="a7">
    <w:name w:val="List Paragraph"/>
    <w:basedOn w:val="a"/>
    <w:uiPriority w:val="34"/>
    <w:qFormat/>
    <w:rsid w:val="00FD6F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2022-02-24T13:48:00Z</dcterms:created>
  <dcterms:modified xsi:type="dcterms:W3CDTF">2022-02-24T13:48:00Z</dcterms:modified>
</cp:coreProperties>
</file>