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C1" w:rsidRPr="00E00EC1" w:rsidRDefault="00E00EC1" w:rsidP="00E00EC1">
      <w:pPr>
        <w:rPr>
          <w:sz w:val="28"/>
          <w:szCs w:val="28"/>
        </w:rPr>
      </w:pPr>
      <w:r w:rsidRPr="00E00EC1">
        <w:rPr>
          <w:sz w:val="28"/>
          <w:szCs w:val="28"/>
        </w:rPr>
        <w:t>Примерное меню в «</w:t>
      </w:r>
      <w:proofErr w:type="spellStart"/>
      <w:r w:rsidRPr="00E00EC1">
        <w:rPr>
          <w:sz w:val="28"/>
          <w:szCs w:val="28"/>
        </w:rPr>
        <w:t>Woodline</w:t>
      </w:r>
      <w:proofErr w:type="spellEnd"/>
      <w:r w:rsidRPr="00E00EC1">
        <w:rPr>
          <w:sz w:val="28"/>
          <w:szCs w:val="28"/>
        </w:rPr>
        <w:t>» Болгария:</w:t>
      </w:r>
    </w:p>
    <w:p w:rsidR="00E00EC1" w:rsidRPr="00E00EC1" w:rsidRDefault="00E00EC1" w:rsidP="00E00EC1">
      <w:pPr>
        <w:rPr>
          <w:b/>
        </w:rPr>
      </w:pPr>
      <w:r w:rsidRPr="00E00EC1">
        <w:rPr>
          <w:b/>
        </w:rPr>
        <w:t>Завтрак «шведский стол»:</w:t>
      </w:r>
    </w:p>
    <w:p w:rsidR="00E00EC1" w:rsidRDefault="00E00EC1" w:rsidP="00334401">
      <w:pPr>
        <w:pStyle w:val="a3"/>
      </w:pPr>
      <w:r>
        <w:t>чай, кофе, молоко, какао</w:t>
      </w:r>
    </w:p>
    <w:p w:rsidR="00E00EC1" w:rsidRDefault="00E00EC1" w:rsidP="00334401">
      <w:pPr>
        <w:pStyle w:val="a3"/>
      </w:pPr>
      <w:r>
        <w:t>джем, мед, масло</w:t>
      </w:r>
    </w:p>
    <w:p w:rsidR="00E00EC1" w:rsidRDefault="00E00EC1" w:rsidP="00334401">
      <w:pPr>
        <w:pStyle w:val="a3"/>
      </w:pPr>
      <w:r>
        <w:t>сыр, колбаса</w:t>
      </w:r>
    </w:p>
    <w:p w:rsidR="00E00EC1" w:rsidRDefault="00E00EC1" w:rsidP="00334401">
      <w:pPr>
        <w:pStyle w:val="a3"/>
      </w:pPr>
      <w:r>
        <w:t>помидоры, огурцы</w:t>
      </w:r>
    </w:p>
    <w:p w:rsidR="00E00EC1" w:rsidRDefault="00E00EC1" w:rsidP="00334401">
      <w:pPr>
        <w:pStyle w:val="a3"/>
      </w:pPr>
      <w:r>
        <w:t>хлопья, йогурт</w:t>
      </w:r>
    </w:p>
    <w:p w:rsidR="00E00EC1" w:rsidRDefault="00E00EC1" w:rsidP="00334401">
      <w:pPr>
        <w:pStyle w:val="a3"/>
      </w:pPr>
      <w:r>
        <w:t>маслины, мед, варенье</w:t>
      </w:r>
    </w:p>
    <w:p w:rsidR="00E00EC1" w:rsidRDefault="00E00EC1" w:rsidP="00334401">
      <w:pPr>
        <w:pStyle w:val="a3"/>
      </w:pPr>
      <w:r>
        <w:t>яйца: омлет, яичница, вареные, глазунья</w:t>
      </w:r>
    </w:p>
    <w:p w:rsidR="00E00EC1" w:rsidRDefault="00E00EC1" w:rsidP="00334401">
      <w:pPr>
        <w:pStyle w:val="a3"/>
      </w:pPr>
      <w:r>
        <w:t>пицца, лепешки, жареный хлеб, булочки</w:t>
      </w:r>
    </w:p>
    <w:p w:rsidR="00E00EC1" w:rsidRDefault="00E00EC1" w:rsidP="00334401">
      <w:pPr>
        <w:pStyle w:val="a3"/>
      </w:pPr>
      <w:r>
        <w:t>хлеб (3 вида)</w:t>
      </w:r>
    </w:p>
    <w:p w:rsidR="00E00EC1" w:rsidRPr="00E00EC1" w:rsidRDefault="00E00EC1" w:rsidP="00E00EC1">
      <w:pPr>
        <w:rPr>
          <w:b/>
        </w:rPr>
      </w:pPr>
      <w:r w:rsidRPr="00E00EC1">
        <w:rPr>
          <w:b/>
        </w:rPr>
        <w:t xml:space="preserve">Обед «шведский стол»: </w:t>
      </w:r>
    </w:p>
    <w:p w:rsidR="00E00EC1" w:rsidRDefault="00E00EC1" w:rsidP="00334401">
      <w:pPr>
        <w:pStyle w:val="a3"/>
      </w:pPr>
      <w:r>
        <w:t>салаты (6 видов)</w:t>
      </w:r>
    </w:p>
    <w:p w:rsidR="00E00EC1" w:rsidRDefault="00E00EC1" w:rsidP="00334401">
      <w:pPr>
        <w:pStyle w:val="a3"/>
      </w:pPr>
      <w:r>
        <w:t>супы (2-3 вида)</w:t>
      </w:r>
    </w:p>
    <w:p w:rsidR="00E00EC1" w:rsidRDefault="00E00EC1" w:rsidP="00334401">
      <w:pPr>
        <w:pStyle w:val="a3"/>
      </w:pPr>
      <w:r>
        <w:t>горячие блюда: овощи тушенные, рыба, курица, мясные блюда, вегетарианские блюда</w:t>
      </w:r>
    </w:p>
    <w:p w:rsidR="00E00EC1" w:rsidRDefault="00E00EC1" w:rsidP="00334401">
      <w:pPr>
        <w:pStyle w:val="a3"/>
      </w:pPr>
      <w:r>
        <w:t>гарнир: рис, картофель, макаронные изделия</w:t>
      </w:r>
    </w:p>
    <w:p w:rsidR="00E00EC1" w:rsidRDefault="00E00EC1" w:rsidP="00334401">
      <w:pPr>
        <w:pStyle w:val="a3"/>
      </w:pPr>
      <w:r>
        <w:t>десерты и фрукты по сезону</w:t>
      </w:r>
    </w:p>
    <w:p w:rsidR="00E00EC1" w:rsidRDefault="00E00EC1" w:rsidP="00334401">
      <w:pPr>
        <w:pStyle w:val="a3"/>
      </w:pPr>
      <w:r>
        <w:t>мороженое</w:t>
      </w:r>
    </w:p>
    <w:p w:rsidR="00E00EC1" w:rsidRDefault="00E00EC1" w:rsidP="00334401">
      <w:pPr>
        <w:pStyle w:val="a3"/>
      </w:pPr>
      <w:r>
        <w:t>сок, чай, молоко, кофе, какао</w:t>
      </w:r>
    </w:p>
    <w:p w:rsidR="00E00EC1" w:rsidRPr="00E00EC1" w:rsidRDefault="00E00EC1" w:rsidP="00E00EC1">
      <w:pPr>
        <w:rPr>
          <w:b/>
        </w:rPr>
      </w:pPr>
      <w:r w:rsidRPr="00E00EC1">
        <w:rPr>
          <w:b/>
        </w:rPr>
        <w:t>Полдник — фрукты, пицца</w:t>
      </w:r>
    </w:p>
    <w:p w:rsidR="00E00EC1" w:rsidRPr="00E00EC1" w:rsidRDefault="00E00EC1" w:rsidP="00E00EC1">
      <w:pPr>
        <w:rPr>
          <w:b/>
        </w:rPr>
      </w:pPr>
      <w:r w:rsidRPr="00E00EC1">
        <w:rPr>
          <w:b/>
        </w:rPr>
        <w:t>Ужин «шведский стол»:</w:t>
      </w:r>
    </w:p>
    <w:p w:rsidR="00E00EC1" w:rsidRDefault="00E00EC1" w:rsidP="00334401">
      <w:pPr>
        <w:pStyle w:val="a3"/>
      </w:pPr>
      <w:r>
        <w:t>салаты (4 вида)</w:t>
      </w:r>
    </w:p>
    <w:p w:rsidR="00E00EC1" w:rsidRDefault="00E00EC1" w:rsidP="00334401">
      <w:pPr>
        <w:pStyle w:val="a3"/>
      </w:pPr>
      <w:r>
        <w:t>супы (1-2 вида)</w:t>
      </w:r>
    </w:p>
    <w:p w:rsidR="00E00EC1" w:rsidRDefault="00E00EC1" w:rsidP="00334401">
      <w:pPr>
        <w:pStyle w:val="a3"/>
      </w:pPr>
      <w:r>
        <w:t>горячие блюда: овощи тушенные, рыба, курица, мясные блюда, вегетарианские блюда</w:t>
      </w:r>
    </w:p>
    <w:p w:rsidR="00E00EC1" w:rsidRDefault="00E00EC1" w:rsidP="00334401">
      <w:pPr>
        <w:pStyle w:val="a3"/>
      </w:pPr>
      <w:r>
        <w:t>гарнир: рис, картофель, макаронные изделия</w:t>
      </w:r>
    </w:p>
    <w:p w:rsidR="00E00EC1" w:rsidRDefault="00E00EC1" w:rsidP="00334401">
      <w:pPr>
        <w:pStyle w:val="a3"/>
      </w:pPr>
      <w:r>
        <w:t>десерты и фрукты по сезону</w:t>
      </w:r>
    </w:p>
    <w:p w:rsidR="00E00EC1" w:rsidRDefault="00E00EC1" w:rsidP="00334401">
      <w:pPr>
        <w:pStyle w:val="a3"/>
      </w:pPr>
      <w:r>
        <w:t>мороженое</w:t>
      </w:r>
    </w:p>
    <w:p w:rsidR="00E00EC1" w:rsidRDefault="00E00EC1" w:rsidP="00334401">
      <w:pPr>
        <w:pStyle w:val="a3"/>
      </w:pPr>
      <w:r>
        <w:t>сок, чай, молоко, кофе, какао</w:t>
      </w:r>
    </w:p>
    <w:p w:rsidR="00334401" w:rsidRDefault="00334401" w:rsidP="00334401">
      <w:pPr>
        <w:pStyle w:val="a3"/>
      </w:pPr>
    </w:p>
    <w:p w:rsidR="00E924FF" w:rsidRPr="00334401" w:rsidRDefault="00334401" w:rsidP="00E00EC1">
      <w:pPr>
        <w:rPr>
          <w:b/>
        </w:rPr>
      </w:pPr>
      <w:r w:rsidRPr="00334401">
        <w:rPr>
          <w:b/>
        </w:rPr>
        <w:t>П</w:t>
      </w:r>
      <w:r w:rsidR="00E00EC1" w:rsidRPr="00334401">
        <w:rPr>
          <w:b/>
        </w:rPr>
        <w:t>итьевая вода в течение всего дня неограниченно.</w:t>
      </w:r>
    </w:p>
    <w:sectPr w:rsidR="00E924FF" w:rsidRPr="00334401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C1"/>
    <w:rsid w:val="001913F5"/>
    <w:rsid w:val="002A736A"/>
    <w:rsid w:val="00320B1C"/>
    <w:rsid w:val="00334401"/>
    <w:rsid w:val="00E00EC1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NTC Intourist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3</cp:revision>
  <dcterms:created xsi:type="dcterms:W3CDTF">2017-05-15T13:13:00Z</dcterms:created>
  <dcterms:modified xsi:type="dcterms:W3CDTF">2017-05-15T13:14:00Z</dcterms:modified>
</cp:coreProperties>
</file>