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C1" w:rsidRDefault="003A6AC1" w:rsidP="003A6AC1">
      <w:r>
        <w:t>Распорядок дня в «</w:t>
      </w:r>
      <w:proofErr w:type="spellStart"/>
      <w:r>
        <w:t>Woodline</w:t>
      </w:r>
      <w:proofErr w:type="spellEnd"/>
      <w:r>
        <w:t>» Болгария:</w:t>
      </w:r>
    </w:p>
    <w:p w:rsidR="003A6AC1" w:rsidRDefault="003A6AC1" w:rsidP="003A6AC1">
      <w:r>
        <w:t>08:00 — Подъем</w:t>
      </w:r>
    </w:p>
    <w:p w:rsidR="003A6AC1" w:rsidRDefault="003A6AC1" w:rsidP="003A6AC1">
      <w:r>
        <w:t>08:10 — Танцевальная зарядка у бассейна</w:t>
      </w:r>
    </w:p>
    <w:p w:rsidR="003A6AC1" w:rsidRDefault="003A6AC1" w:rsidP="003A6AC1">
      <w:r>
        <w:t>08.30 — Обязательный анимационный сбор! – программа на день для всего лагеря</w:t>
      </w:r>
    </w:p>
    <w:p w:rsidR="003A6AC1" w:rsidRDefault="003A6AC1" w:rsidP="003A6AC1">
      <w:r>
        <w:t>08:50 — 10:00 — Завтрак</w:t>
      </w:r>
    </w:p>
    <w:p w:rsidR="003A6AC1" w:rsidRDefault="003A6AC1" w:rsidP="003A6AC1">
      <w:r>
        <w:t xml:space="preserve">10:00 — 12.00 — Пляж, анимация на </w:t>
      </w:r>
      <w:proofErr w:type="gramStart"/>
      <w:r>
        <w:t>пляже</w:t>
      </w:r>
      <w:proofErr w:type="gramEnd"/>
      <w:r>
        <w:t>, экскурсии</w:t>
      </w:r>
    </w:p>
    <w:p w:rsidR="003A6AC1" w:rsidRDefault="003A6AC1" w:rsidP="003A6AC1">
      <w:r>
        <w:t>12:00 — 14:00 — Обед</w:t>
      </w:r>
    </w:p>
    <w:p w:rsidR="003A6AC1" w:rsidRDefault="003A6AC1" w:rsidP="003A6AC1">
      <w:r>
        <w:t>14:30 — 15:30 — Отдых, мастер-классы, кружки</w:t>
      </w:r>
    </w:p>
    <w:p w:rsidR="003A6AC1" w:rsidRDefault="003A6AC1" w:rsidP="003A6AC1">
      <w:r>
        <w:t>14:30 — 16:00 — Полдник</w:t>
      </w:r>
    </w:p>
    <w:p w:rsidR="003A6AC1" w:rsidRDefault="003A6AC1" w:rsidP="003A6AC1">
      <w:r>
        <w:t>16:00 — 17:00 — Мастер-классы, подготовка к вечерней анимации</w:t>
      </w:r>
    </w:p>
    <w:p w:rsidR="003A6AC1" w:rsidRDefault="003A6AC1" w:rsidP="003A6AC1">
      <w:r>
        <w:t>17.00 — 18.00 — Бассейн</w:t>
      </w:r>
    </w:p>
    <w:p w:rsidR="003A6AC1" w:rsidRDefault="003A6AC1" w:rsidP="003A6AC1">
      <w:r>
        <w:t>18:30 — 20.30 — Ужин</w:t>
      </w:r>
    </w:p>
    <w:p w:rsidR="003A6AC1" w:rsidRDefault="003A6AC1" w:rsidP="003A6AC1">
      <w:r>
        <w:t>20:00 — 22:30 — вечерняя анимация, дискотека</w:t>
      </w:r>
    </w:p>
    <w:p w:rsidR="003A6AC1" w:rsidRDefault="003A6AC1" w:rsidP="003A6AC1">
      <w:r>
        <w:t>22.30 — 22.50 – «Сказка на ночь»</w:t>
      </w:r>
    </w:p>
    <w:p w:rsidR="00E924FF" w:rsidRDefault="003A6AC1" w:rsidP="003A6AC1">
      <w:r>
        <w:t>23:00 — Отбой</w:t>
      </w:r>
    </w:p>
    <w:sectPr w:rsidR="00E924FF" w:rsidSect="00E9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AC1"/>
    <w:rsid w:val="001913F5"/>
    <w:rsid w:val="002A736A"/>
    <w:rsid w:val="00320B1C"/>
    <w:rsid w:val="003A6AC1"/>
    <w:rsid w:val="00E9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NTC Intourist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mariya.leonova</dc:creator>
  <cp:lastModifiedBy>mariya.leonova</cp:lastModifiedBy>
  <cp:revision>2</cp:revision>
  <dcterms:created xsi:type="dcterms:W3CDTF">2017-05-15T13:12:00Z</dcterms:created>
  <dcterms:modified xsi:type="dcterms:W3CDTF">2017-05-15T13:12:00Z</dcterms:modified>
</cp:coreProperties>
</file>